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C4" w:rsidRDefault="00710EC4" w:rsidP="00710EC4">
      <w:pPr>
        <w:spacing w:after="0" w:line="240" w:lineRule="auto"/>
        <w:jc w:val="center"/>
        <w:rPr>
          <w:rFonts w:ascii="Times New Roman" w:hAnsi="Times New Roman" w:cs="Times New Roman"/>
          <w:sz w:val="20"/>
        </w:rPr>
      </w:pPr>
      <w:r>
        <w:rPr>
          <w:rFonts w:ascii="Times New Roman" w:hAnsi="Times New Roman" w:cs="Times New Roman"/>
          <w:noProof/>
          <w:sz w:val="24"/>
          <w:lang w:eastAsia="ru-RU"/>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14858" cy="687578"/>
                    </a:xfrm>
                    <a:prstGeom prst="rect">
                      <a:avLst/>
                    </a:prstGeom>
                  </pic:spPr>
                </pic:pic>
              </a:graphicData>
            </a:graphic>
          </wp:inline>
        </w:drawing>
      </w:r>
    </w:p>
    <w:p w:rsidR="00710EC4" w:rsidRDefault="00710EC4" w:rsidP="00710EC4">
      <w:pPr>
        <w:spacing w:after="0" w:line="240" w:lineRule="auto"/>
        <w:jc w:val="center"/>
        <w:rPr>
          <w:rFonts w:ascii="Times New Roman" w:hAnsi="Times New Roman" w:cs="Times New Roman"/>
          <w:sz w:val="20"/>
        </w:rPr>
      </w:pPr>
    </w:p>
    <w:p w:rsidR="00710EC4" w:rsidRPr="00710EC4" w:rsidRDefault="00710EC4" w:rsidP="00710EC4">
      <w:pPr>
        <w:spacing w:after="0" w:line="240" w:lineRule="auto"/>
        <w:jc w:val="center"/>
        <w:rPr>
          <w:rFonts w:ascii="Times New Roman" w:hAnsi="Times New Roman" w:cs="Times New Roman"/>
          <w:b/>
          <w:sz w:val="36"/>
        </w:rPr>
      </w:pPr>
      <w:r w:rsidRPr="00710EC4">
        <w:rPr>
          <w:rFonts w:ascii="Times New Roman" w:hAnsi="Times New Roman" w:cs="Times New Roman"/>
          <w:b/>
          <w:sz w:val="36"/>
        </w:rPr>
        <w:t>АДМИНИСТРАЦИЯ ГОРОДА КРАСНОЯРСКА</w:t>
      </w:r>
    </w:p>
    <w:p w:rsidR="00710EC4" w:rsidRDefault="00710EC4" w:rsidP="00710EC4">
      <w:pPr>
        <w:spacing w:after="0" w:line="240" w:lineRule="auto"/>
        <w:jc w:val="center"/>
        <w:rPr>
          <w:rFonts w:ascii="Times New Roman" w:hAnsi="Times New Roman" w:cs="Times New Roman"/>
          <w:sz w:val="20"/>
        </w:rPr>
      </w:pPr>
    </w:p>
    <w:p w:rsidR="00710EC4" w:rsidRDefault="00710EC4" w:rsidP="00710EC4">
      <w:pPr>
        <w:spacing w:after="0" w:line="240" w:lineRule="auto"/>
        <w:jc w:val="center"/>
        <w:rPr>
          <w:rFonts w:ascii="Times New Roman" w:hAnsi="Times New Roman" w:cs="Times New Roman"/>
          <w:sz w:val="44"/>
        </w:rPr>
      </w:pPr>
      <w:r>
        <w:rPr>
          <w:rFonts w:ascii="Times New Roman" w:hAnsi="Times New Roman" w:cs="Times New Roman"/>
          <w:sz w:val="44"/>
        </w:rPr>
        <w:t>ПОСТАНОВЛЕНИЕ</w:t>
      </w:r>
    </w:p>
    <w:p w:rsidR="00710EC4" w:rsidRDefault="00710EC4" w:rsidP="00710EC4">
      <w:pPr>
        <w:spacing w:after="0" w:line="240" w:lineRule="auto"/>
        <w:jc w:val="center"/>
        <w:rPr>
          <w:rFonts w:ascii="Times New Roman" w:hAnsi="Times New Roman" w:cs="Times New Roman"/>
          <w:sz w:val="44"/>
        </w:rPr>
      </w:pPr>
    </w:p>
    <w:p w:rsidR="00710EC4" w:rsidRDefault="00710EC4" w:rsidP="00710EC4">
      <w:pPr>
        <w:spacing w:after="0" w:line="240" w:lineRule="auto"/>
        <w:jc w:val="center"/>
        <w:rPr>
          <w:rFonts w:ascii="Times New Roman" w:hAnsi="Times New Roman" w:cs="Times New Roman"/>
          <w:sz w:val="44"/>
        </w:rPr>
      </w:pPr>
    </w:p>
    <w:tbl>
      <w:tblPr>
        <w:tblW w:w="0" w:type="auto"/>
        <w:tblLayout w:type="fixed"/>
        <w:tblLook w:val="0000"/>
      </w:tblPr>
      <w:tblGrid>
        <w:gridCol w:w="4785"/>
        <w:gridCol w:w="4786"/>
      </w:tblGrid>
      <w:tr w:rsidR="00710EC4" w:rsidTr="00710EC4">
        <w:tc>
          <w:tcPr>
            <w:tcW w:w="4785" w:type="dxa"/>
            <w:shd w:val="clear" w:color="auto" w:fill="auto"/>
          </w:tcPr>
          <w:p w:rsidR="00710EC4" w:rsidRPr="001667B4" w:rsidRDefault="00E93A10" w:rsidP="001667B4">
            <w:pPr>
              <w:spacing w:after="0" w:line="240" w:lineRule="auto"/>
              <w:rPr>
                <w:rFonts w:ascii="Times New Roman" w:hAnsi="Times New Roman" w:cs="Times New Roman"/>
                <w:sz w:val="30"/>
              </w:rPr>
            </w:pPr>
            <w:r>
              <w:rPr>
                <w:rFonts w:ascii="Times New Roman" w:hAnsi="Times New Roman" w:cs="Times New Roman"/>
                <w:sz w:val="30"/>
              </w:rPr>
              <w:t>22.07.2014</w:t>
            </w:r>
          </w:p>
        </w:tc>
        <w:tc>
          <w:tcPr>
            <w:tcW w:w="4786" w:type="dxa"/>
            <w:shd w:val="clear" w:color="auto" w:fill="auto"/>
          </w:tcPr>
          <w:p w:rsidR="00710EC4" w:rsidRPr="001667B4" w:rsidRDefault="00E93A10" w:rsidP="001667B4">
            <w:pPr>
              <w:spacing w:after="0" w:line="240" w:lineRule="auto"/>
              <w:ind w:right="284"/>
              <w:jc w:val="right"/>
              <w:rPr>
                <w:rFonts w:ascii="Times New Roman" w:hAnsi="Times New Roman" w:cs="Times New Roman"/>
                <w:sz w:val="30"/>
              </w:rPr>
            </w:pPr>
            <w:r>
              <w:rPr>
                <w:rFonts w:ascii="Times New Roman" w:hAnsi="Times New Roman" w:cs="Times New Roman"/>
                <w:sz w:val="30"/>
              </w:rPr>
              <w:t>№ 447</w:t>
            </w:r>
          </w:p>
        </w:tc>
      </w:tr>
    </w:tbl>
    <w:p w:rsidR="00710EC4" w:rsidRDefault="00710EC4" w:rsidP="00710EC4">
      <w:pPr>
        <w:spacing w:after="0" w:line="240" w:lineRule="auto"/>
        <w:jc w:val="center"/>
        <w:rPr>
          <w:rFonts w:ascii="Times New Roman" w:hAnsi="Times New Roman" w:cs="Times New Roman"/>
          <w:sz w:val="44"/>
        </w:rPr>
      </w:pPr>
    </w:p>
    <w:p w:rsidR="00710EC4" w:rsidRDefault="00710EC4" w:rsidP="00710EC4">
      <w:pPr>
        <w:spacing w:after="0" w:line="240" w:lineRule="auto"/>
        <w:jc w:val="center"/>
        <w:rPr>
          <w:rFonts w:ascii="Times New Roman" w:hAnsi="Times New Roman" w:cs="Times New Roman"/>
          <w:sz w:val="44"/>
        </w:rPr>
      </w:pPr>
    </w:p>
    <w:p w:rsidR="00710EC4" w:rsidRDefault="00710EC4" w:rsidP="00710EC4">
      <w:pPr>
        <w:spacing w:after="0" w:line="240" w:lineRule="auto"/>
        <w:rPr>
          <w:rFonts w:ascii="Times New Roman" w:hAnsi="Times New Roman" w:cs="Times New Roman"/>
          <w:sz w:val="24"/>
        </w:rPr>
      </w:pPr>
    </w:p>
    <w:p w:rsidR="00710EC4" w:rsidRDefault="00710EC4" w:rsidP="00710EC4">
      <w:pPr>
        <w:spacing w:after="0" w:line="240" w:lineRule="auto"/>
        <w:rPr>
          <w:rFonts w:ascii="Times New Roman" w:hAnsi="Times New Roman" w:cs="Times New Roman"/>
          <w:sz w:val="24"/>
        </w:rPr>
        <w:sectPr w:rsidR="00710EC4" w:rsidSect="00710EC4">
          <w:headerReference w:type="default" r:id="rId9"/>
          <w:pgSz w:w="11906" w:h="16838" w:code="9"/>
          <w:pgMar w:top="227" w:right="567" w:bottom="1134" w:left="1984" w:header="720" w:footer="720" w:gutter="0"/>
          <w:cols w:space="708"/>
          <w:titlePg/>
          <w:docGrid w:linePitch="360"/>
        </w:sectPr>
      </w:pPr>
      <w:r>
        <w:rPr>
          <w:rFonts w:ascii="Times New Roman" w:hAnsi="Times New Roman" w:cs="Times New Roman"/>
          <w:sz w:val="24"/>
        </w:rPr>
        <w:t>   </w:t>
      </w:r>
    </w:p>
    <w:p w:rsidR="004067F9" w:rsidRDefault="006D34B0" w:rsidP="004067F9">
      <w:pPr>
        <w:widowControl w:val="0"/>
        <w:autoSpaceDE w:val="0"/>
        <w:autoSpaceDN w:val="0"/>
        <w:adjustRightInd w:val="0"/>
        <w:spacing w:after="0" w:line="192" w:lineRule="auto"/>
        <w:jc w:val="center"/>
        <w:rPr>
          <w:rFonts w:ascii="Times New Roman" w:hAnsi="Times New Roman" w:cs="Times New Roman"/>
          <w:bCs/>
          <w:sz w:val="30"/>
          <w:szCs w:val="30"/>
        </w:rPr>
      </w:pPr>
      <w:r w:rsidRPr="009A1D87">
        <w:rPr>
          <w:rFonts w:ascii="Times New Roman" w:hAnsi="Times New Roman" w:cs="Times New Roman"/>
          <w:bCs/>
          <w:sz w:val="30"/>
          <w:szCs w:val="30"/>
        </w:rPr>
        <w:lastRenderedPageBreak/>
        <w:t>О</w:t>
      </w:r>
      <w:r w:rsidR="00F55A7A">
        <w:rPr>
          <w:rFonts w:ascii="Times New Roman" w:hAnsi="Times New Roman" w:cs="Times New Roman"/>
          <w:bCs/>
          <w:sz w:val="30"/>
          <w:szCs w:val="30"/>
        </w:rPr>
        <w:t xml:space="preserve">б утверждении </w:t>
      </w:r>
      <w:r w:rsidR="00BF7B8D">
        <w:rPr>
          <w:rFonts w:ascii="Times New Roman" w:hAnsi="Times New Roman" w:cs="Times New Roman"/>
          <w:bCs/>
          <w:sz w:val="30"/>
          <w:szCs w:val="30"/>
        </w:rPr>
        <w:t>П</w:t>
      </w:r>
      <w:r w:rsidR="00F55A7A">
        <w:rPr>
          <w:rFonts w:ascii="Times New Roman" w:hAnsi="Times New Roman" w:cs="Times New Roman"/>
          <w:bCs/>
          <w:sz w:val="30"/>
          <w:szCs w:val="30"/>
        </w:rPr>
        <w:t>орядка и размеров возмещения расходов, связанных со служебными командировками, работникам муниципальных</w:t>
      </w:r>
      <w:r w:rsidR="005B04AA">
        <w:rPr>
          <w:rFonts w:ascii="Times New Roman" w:hAnsi="Times New Roman" w:cs="Times New Roman"/>
          <w:bCs/>
          <w:sz w:val="30"/>
          <w:szCs w:val="30"/>
        </w:rPr>
        <w:t xml:space="preserve"> </w:t>
      </w:r>
      <w:r w:rsidR="00F55A7A">
        <w:rPr>
          <w:rFonts w:ascii="Times New Roman" w:hAnsi="Times New Roman" w:cs="Times New Roman"/>
          <w:bCs/>
          <w:sz w:val="30"/>
          <w:szCs w:val="30"/>
        </w:rPr>
        <w:t xml:space="preserve"> </w:t>
      </w:r>
    </w:p>
    <w:p w:rsidR="00F55A7A" w:rsidRDefault="005B04AA" w:rsidP="004067F9">
      <w:pPr>
        <w:widowControl w:val="0"/>
        <w:autoSpaceDE w:val="0"/>
        <w:autoSpaceDN w:val="0"/>
        <w:adjustRightInd w:val="0"/>
        <w:spacing w:after="0" w:line="192" w:lineRule="auto"/>
        <w:jc w:val="center"/>
        <w:rPr>
          <w:rFonts w:ascii="Times New Roman" w:hAnsi="Times New Roman" w:cs="Times New Roman"/>
          <w:bCs/>
          <w:sz w:val="30"/>
          <w:szCs w:val="30"/>
        </w:rPr>
      </w:pPr>
      <w:r>
        <w:rPr>
          <w:rFonts w:ascii="Times New Roman" w:hAnsi="Times New Roman" w:cs="Times New Roman"/>
          <w:bCs/>
          <w:sz w:val="30"/>
          <w:szCs w:val="30"/>
        </w:rPr>
        <w:t>у</w:t>
      </w:r>
      <w:r w:rsidR="00F55A7A">
        <w:rPr>
          <w:rFonts w:ascii="Times New Roman" w:hAnsi="Times New Roman" w:cs="Times New Roman"/>
          <w:bCs/>
          <w:sz w:val="30"/>
          <w:szCs w:val="30"/>
        </w:rPr>
        <w:t>чреждений</w:t>
      </w:r>
      <w:r w:rsidR="002303F6">
        <w:rPr>
          <w:rFonts w:ascii="Times New Roman" w:hAnsi="Times New Roman" w:cs="Times New Roman"/>
          <w:bCs/>
          <w:sz w:val="30"/>
          <w:szCs w:val="30"/>
        </w:rPr>
        <w:t xml:space="preserve"> города Красноярска</w:t>
      </w:r>
    </w:p>
    <w:p w:rsidR="00F55A7A" w:rsidRDefault="00F55A7A" w:rsidP="000131B9">
      <w:pPr>
        <w:widowControl w:val="0"/>
        <w:autoSpaceDE w:val="0"/>
        <w:autoSpaceDN w:val="0"/>
        <w:adjustRightInd w:val="0"/>
        <w:spacing w:after="0" w:line="240" w:lineRule="auto"/>
        <w:jc w:val="center"/>
        <w:rPr>
          <w:rFonts w:ascii="Times New Roman" w:hAnsi="Times New Roman" w:cs="Times New Roman"/>
          <w:bCs/>
          <w:sz w:val="30"/>
          <w:szCs w:val="30"/>
        </w:rPr>
      </w:pPr>
    </w:p>
    <w:p w:rsidR="00BA24F2" w:rsidRDefault="00F55A7A" w:rsidP="00BA24F2">
      <w:pPr>
        <w:widowControl w:val="0"/>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 xml:space="preserve"> </w:t>
      </w:r>
    </w:p>
    <w:p w:rsidR="004067F9" w:rsidRPr="00A544D7" w:rsidRDefault="004067F9" w:rsidP="00BA24F2">
      <w:pPr>
        <w:widowControl w:val="0"/>
        <w:autoSpaceDE w:val="0"/>
        <w:autoSpaceDN w:val="0"/>
        <w:adjustRightInd w:val="0"/>
        <w:spacing w:after="0" w:line="240" w:lineRule="auto"/>
        <w:jc w:val="center"/>
        <w:rPr>
          <w:rFonts w:ascii="Times New Roman" w:hAnsi="Times New Roman" w:cs="Times New Roman"/>
          <w:sz w:val="30"/>
          <w:szCs w:val="30"/>
        </w:rPr>
      </w:pPr>
    </w:p>
    <w:p w:rsidR="004067F9" w:rsidRDefault="006D34B0" w:rsidP="004067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4067F9">
        <w:rPr>
          <w:rFonts w:ascii="Times New Roman" w:hAnsi="Times New Roman" w:cs="Times New Roman"/>
          <w:sz w:val="30"/>
          <w:szCs w:val="30"/>
        </w:rPr>
        <w:t xml:space="preserve">В соответствии со </w:t>
      </w:r>
      <w:hyperlink r:id="rId10" w:history="1">
        <w:r w:rsidRPr="004067F9">
          <w:rPr>
            <w:rFonts w:ascii="Times New Roman" w:hAnsi="Times New Roman" w:cs="Times New Roman"/>
            <w:sz w:val="30"/>
            <w:szCs w:val="30"/>
          </w:rPr>
          <w:t>стать</w:t>
        </w:r>
        <w:r w:rsidR="00C62091" w:rsidRPr="004067F9">
          <w:rPr>
            <w:rFonts w:ascii="Times New Roman" w:hAnsi="Times New Roman" w:cs="Times New Roman"/>
            <w:sz w:val="30"/>
            <w:szCs w:val="30"/>
          </w:rPr>
          <w:t xml:space="preserve">ей 168 Трудового </w:t>
        </w:r>
      </w:hyperlink>
      <w:r w:rsidRPr="004067F9">
        <w:rPr>
          <w:rFonts w:ascii="Times New Roman" w:hAnsi="Times New Roman" w:cs="Times New Roman"/>
          <w:sz w:val="30"/>
          <w:szCs w:val="30"/>
        </w:rPr>
        <w:t xml:space="preserve">кодекса Российской </w:t>
      </w:r>
      <w:r w:rsidR="004067F9">
        <w:rPr>
          <w:rFonts w:ascii="Times New Roman" w:hAnsi="Times New Roman" w:cs="Times New Roman"/>
          <w:sz w:val="30"/>
          <w:szCs w:val="30"/>
        </w:rPr>
        <w:t xml:space="preserve">           </w:t>
      </w:r>
      <w:r w:rsidRPr="004067F9">
        <w:rPr>
          <w:rFonts w:ascii="Times New Roman" w:hAnsi="Times New Roman" w:cs="Times New Roman"/>
          <w:sz w:val="30"/>
          <w:szCs w:val="30"/>
        </w:rPr>
        <w:t xml:space="preserve">Федерации, </w:t>
      </w:r>
      <w:hyperlink r:id="rId11" w:history="1">
        <w:r w:rsidRPr="004067F9">
          <w:rPr>
            <w:rFonts w:ascii="Times New Roman" w:hAnsi="Times New Roman" w:cs="Times New Roman"/>
            <w:sz w:val="30"/>
            <w:szCs w:val="30"/>
          </w:rPr>
          <w:t>статьями 41</w:t>
        </w:r>
      </w:hyperlink>
      <w:r w:rsidRPr="004067F9">
        <w:rPr>
          <w:rFonts w:ascii="Times New Roman" w:hAnsi="Times New Roman" w:cs="Times New Roman"/>
          <w:sz w:val="30"/>
          <w:szCs w:val="30"/>
        </w:rPr>
        <w:t xml:space="preserve">, </w:t>
      </w:r>
      <w:hyperlink r:id="rId12" w:history="1">
        <w:r w:rsidRPr="004067F9">
          <w:rPr>
            <w:rFonts w:ascii="Times New Roman" w:hAnsi="Times New Roman" w:cs="Times New Roman"/>
            <w:sz w:val="30"/>
            <w:szCs w:val="30"/>
          </w:rPr>
          <w:t>58</w:t>
        </w:r>
      </w:hyperlink>
      <w:r w:rsidRPr="004067F9">
        <w:rPr>
          <w:rFonts w:ascii="Times New Roman" w:hAnsi="Times New Roman" w:cs="Times New Roman"/>
          <w:sz w:val="30"/>
          <w:szCs w:val="30"/>
        </w:rPr>
        <w:t xml:space="preserve">, </w:t>
      </w:r>
      <w:hyperlink r:id="rId13" w:history="1">
        <w:r w:rsidRPr="004067F9">
          <w:rPr>
            <w:rFonts w:ascii="Times New Roman" w:hAnsi="Times New Roman" w:cs="Times New Roman"/>
            <w:sz w:val="30"/>
            <w:szCs w:val="30"/>
          </w:rPr>
          <w:t>59</w:t>
        </w:r>
      </w:hyperlink>
      <w:r w:rsidRPr="004067F9">
        <w:rPr>
          <w:rFonts w:ascii="Times New Roman" w:hAnsi="Times New Roman" w:cs="Times New Roman"/>
          <w:sz w:val="30"/>
          <w:szCs w:val="30"/>
        </w:rPr>
        <w:t xml:space="preserve"> Устава города Красноярска </w:t>
      </w:r>
    </w:p>
    <w:p w:rsidR="006D34B0" w:rsidRPr="004067F9" w:rsidRDefault="004067F9" w:rsidP="004067F9">
      <w:pPr>
        <w:widowControl w:val="0"/>
        <w:autoSpaceDE w:val="0"/>
        <w:autoSpaceDN w:val="0"/>
        <w:adjustRightInd w:val="0"/>
        <w:spacing w:after="0" w:line="240" w:lineRule="auto"/>
        <w:jc w:val="both"/>
        <w:rPr>
          <w:rFonts w:ascii="Times New Roman" w:hAnsi="Times New Roman" w:cs="Times New Roman"/>
          <w:sz w:val="30"/>
          <w:szCs w:val="30"/>
        </w:rPr>
      </w:pPr>
      <w:r w:rsidRPr="004067F9">
        <w:rPr>
          <w:rFonts w:ascii="Times New Roman" w:hAnsi="Times New Roman" w:cs="Times New Roman"/>
          <w:sz w:val="30"/>
          <w:szCs w:val="30"/>
        </w:rPr>
        <w:t>ПОСТАНОВЛЯЮ:</w:t>
      </w:r>
    </w:p>
    <w:p w:rsidR="006D34B0" w:rsidRPr="004067F9" w:rsidRDefault="006D34B0" w:rsidP="004067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4067F9">
        <w:rPr>
          <w:rFonts w:ascii="Times New Roman" w:hAnsi="Times New Roman" w:cs="Times New Roman"/>
          <w:sz w:val="30"/>
          <w:szCs w:val="30"/>
        </w:rPr>
        <w:t xml:space="preserve">1. Утвердить </w:t>
      </w:r>
      <w:hyperlink w:anchor="Par29" w:history="1">
        <w:r w:rsidR="00BF7B8D">
          <w:rPr>
            <w:rFonts w:ascii="Times New Roman" w:hAnsi="Times New Roman" w:cs="Times New Roman"/>
            <w:sz w:val="30"/>
            <w:szCs w:val="30"/>
          </w:rPr>
          <w:t>П</w:t>
        </w:r>
        <w:r w:rsidRPr="004067F9">
          <w:rPr>
            <w:rFonts w:ascii="Times New Roman" w:hAnsi="Times New Roman" w:cs="Times New Roman"/>
            <w:sz w:val="30"/>
            <w:szCs w:val="30"/>
          </w:rPr>
          <w:t>орядок</w:t>
        </w:r>
      </w:hyperlink>
      <w:r w:rsidRPr="004067F9">
        <w:rPr>
          <w:rFonts w:ascii="Times New Roman" w:hAnsi="Times New Roman" w:cs="Times New Roman"/>
          <w:sz w:val="30"/>
          <w:szCs w:val="30"/>
        </w:rPr>
        <w:t xml:space="preserve"> </w:t>
      </w:r>
      <w:r w:rsidR="008D56B5" w:rsidRPr="004067F9">
        <w:rPr>
          <w:rFonts w:ascii="Times New Roman" w:hAnsi="Times New Roman" w:cs="Times New Roman"/>
          <w:sz w:val="30"/>
          <w:szCs w:val="30"/>
        </w:rPr>
        <w:t>и размеры возмещения расходов, связанных со служебными командировками, работникам муниципальных учрежд</w:t>
      </w:r>
      <w:r w:rsidR="008D56B5" w:rsidRPr="004067F9">
        <w:rPr>
          <w:rFonts w:ascii="Times New Roman" w:hAnsi="Times New Roman" w:cs="Times New Roman"/>
          <w:sz w:val="30"/>
          <w:szCs w:val="30"/>
        </w:rPr>
        <w:t>е</w:t>
      </w:r>
      <w:r w:rsidR="008D56B5" w:rsidRPr="004067F9">
        <w:rPr>
          <w:rFonts w:ascii="Times New Roman" w:hAnsi="Times New Roman" w:cs="Times New Roman"/>
          <w:sz w:val="30"/>
          <w:szCs w:val="30"/>
        </w:rPr>
        <w:t>ний города</w:t>
      </w:r>
      <w:r w:rsidR="002303F6" w:rsidRPr="004067F9">
        <w:rPr>
          <w:rFonts w:ascii="Times New Roman" w:hAnsi="Times New Roman" w:cs="Times New Roman"/>
          <w:sz w:val="30"/>
          <w:szCs w:val="30"/>
        </w:rPr>
        <w:t xml:space="preserve"> Красноярска</w:t>
      </w:r>
      <w:r w:rsidR="008D56B5" w:rsidRPr="004067F9">
        <w:rPr>
          <w:rFonts w:ascii="Times New Roman" w:hAnsi="Times New Roman" w:cs="Times New Roman"/>
          <w:sz w:val="30"/>
          <w:szCs w:val="30"/>
        </w:rPr>
        <w:t xml:space="preserve"> </w:t>
      </w:r>
      <w:r w:rsidRPr="004067F9">
        <w:rPr>
          <w:rFonts w:ascii="Times New Roman" w:hAnsi="Times New Roman" w:cs="Times New Roman"/>
          <w:sz w:val="30"/>
          <w:szCs w:val="30"/>
        </w:rPr>
        <w:t>согласно приложению</w:t>
      </w:r>
      <w:r w:rsidR="008D56B5" w:rsidRPr="004067F9">
        <w:rPr>
          <w:rFonts w:ascii="Times New Roman" w:hAnsi="Times New Roman" w:cs="Times New Roman"/>
          <w:sz w:val="30"/>
          <w:szCs w:val="30"/>
        </w:rPr>
        <w:t>.</w:t>
      </w:r>
      <w:r w:rsidRPr="004067F9">
        <w:rPr>
          <w:rFonts w:ascii="Times New Roman" w:hAnsi="Times New Roman" w:cs="Times New Roman"/>
          <w:sz w:val="30"/>
          <w:szCs w:val="30"/>
        </w:rPr>
        <w:t xml:space="preserve"> </w:t>
      </w:r>
    </w:p>
    <w:p w:rsidR="006D34B0" w:rsidRPr="004067F9" w:rsidRDefault="00CA1CF9" w:rsidP="004067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4067F9">
        <w:rPr>
          <w:rFonts w:ascii="Times New Roman" w:hAnsi="Times New Roman" w:cs="Times New Roman"/>
          <w:sz w:val="30"/>
          <w:szCs w:val="30"/>
        </w:rPr>
        <w:t>2</w:t>
      </w:r>
      <w:r w:rsidR="006D34B0" w:rsidRPr="004067F9">
        <w:rPr>
          <w:rFonts w:ascii="Times New Roman" w:hAnsi="Times New Roman" w:cs="Times New Roman"/>
          <w:sz w:val="30"/>
          <w:szCs w:val="30"/>
        </w:rPr>
        <w:t xml:space="preserve">. Настоящее </w:t>
      </w:r>
      <w:r w:rsidR="00BF7B8D">
        <w:rPr>
          <w:rFonts w:ascii="Times New Roman" w:hAnsi="Times New Roman" w:cs="Times New Roman"/>
          <w:sz w:val="30"/>
          <w:szCs w:val="30"/>
        </w:rPr>
        <w:t>п</w:t>
      </w:r>
      <w:r w:rsidR="006D34B0" w:rsidRPr="004067F9">
        <w:rPr>
          <w:rFonts w:ascii="Times New Roman" w:hAnsi="Times New Roman" w:cs="Times New Roman"/>
          <w:sz w:val="30"/>
          <w:szCs w:val="30"/>
        </w:rPr>
        <w:t xml:space="preserve">остановление опубликовать в газете </w:t>
      </w:r>
      <w:r w:rsidR="004067F9">
        <w:rPr>
          <w:rFonts w:ascii="Times New Roman" w:hAnsi="Times New Roman" w:cs="Times New Roman"/>
          <w:sz w:val="30"/>
          <w:szCs w:val="30"/>
        </w:rPr>
        <w:t>«</w:t>
      </w:r>
      <w:r w:rsidR="006D34B0" w:rsidRPr="004067F9">
        <w:rPr>
          <w:rFonts w:ascii="Times New Roman" w:hAnsi="Times New Roman" w:cs="Times New Roman"/>
          <w:sz w:val="30"/>
          <w:szCs w:val="30"/>
        </w:rPr>
        <w:t>Городские новости</w:t>
      </w:r>
      <w:r w:rsidR="004067F9">
        <w:rPr>
          <w:rFonts w:ascii="Times New Roman" w:hAnsi="Times New Roman" w:cs="Times New Roman"/>
          <w:sz w:val="30"/>
          <w:szCs w:val="30"/>
        </w:rPr>
        <w:t>»</w:t>
      </w:r>
      <w:r w:rsidR="006D34B0" w:rsidRPr="004067F9">
        <w:rPr>
          <w:rFonts w:ascii="Times New Roman" w:hAnsi="Times New Roman" w:cs="Times New Roman"/>
          <w:sz w:val="30"/>
          <w:szCs w:val="30"/>
        </w:rPr>
        <w:t xml:space="preserve"> и разместить на официальном сайте администрации города.</w:t>
      </w:r>
    </w:p>
    <w:p w:rsidR="000B4391" w:rsidRDefault="000B4391" w:rsidP="005B04AA">
      <w:pPr>
        <w:widowControl w:val="0"/>
        <w:autoSpaceDE w:val="0"/>
        <w:autoSpaceDN w:val="0"/>
        <w:adjustRightInd w:val="0"/>
        <w:spacing w:after="0" w:line="240" w:lineRule="auto"/>
        <w:rPr>
          <w:rFonts w:ascii="Times New Roman" w:hAnsi="Times New Roman" w:cs="Times New Roman"/>
          <w:sz w:val="30"/>
          <w:szCs w:val="30"/>
        </w:rPr>
      </w:pPr>
    </w:p>
    <w:p w:rsidR="000B4391" w:rsidRDefault="000B4391" w:rsidP="005B04AA">
      <w:pPr>
        <w:widowControl w:val="0"/>
        <w:autoSpaceDE w:val="0"/>
        <w:autoSpaceDN w:val="0"/>
        <w:adjustRightInd w:val="0"/>
        <w:spacing w:after="0" w:line="240" w:lineRule="auto"/>
        <w:rPr>
          <w:rFonts w:ascii="Times New Roman" w:hAnsi="Times New Roman" w:cs="Times New Roman"/>
          <w:sz w:val="30"/>
          <w:szCs w:val="30"/>
        </w:rPr>
      </w:pPr>
    </w:p>
    <w:p w:rsidR="004067F9" w:rsidRDefault="004067F9" w:rsidP="005B04AA">
      <w:pPr>
        <w:widowControl w:val="0"/>
        <w:autoSpaceDE w:val="0"/>
        <w:autoSpaceDN w:val="0"/>
        <w:adjustRightInd w:val="0"/>
        <w:spacing w:after="0" w:line="240" w:lineRule="auto"/>
        <w:rPr>
          <w:rFonts w:ascii="Times New Roman" w:hAnsi="Times New Roman" w:cs="Times New Roman"/>
          <w:sz w:val="30"/>
          <w:szCs w:val="30"/>
        </w:rPr>
      </w:pPr>
    </w:p>
    <w:p w:rsidR="00EE1F63" w:rsidRPr="00EE1F63" w:rsidRDefault="00EE1F63" w:rsidP="00EE1F63">
      <w:pPr>
        <w:spacing w:after="0" w:line="192" w:lineRule="auto"/>
        <w:jc w:val="both"/>
        <w:rPr>
          <w:rFonts w:ascii="Times New Roman" w:eastAsia="Times New Roman" w:hAnsi="Times New Roman" w:cs="Times New Roman"/>
          <w:sz w:val="30"/>
          <w:szCs w:val="30"/>
          <w:lang w:eastAsia="ru-RU"/>
        </w:rPr>
      </w:pPr>
      <w:r w:rsidRPr="00EE1F63">
        <w:rPr>
          <w:rFonts w:ascii="Times New Roman" w:eastAsia="Times New Roman" w:hAnsi="Times New Roman" w:cs="Times New Roman"/>
          <w:sz w:val="30"/>
          <w:szCs w:val="30"/>
          <w:lang w:eastAsia="ru-RU"/>
        </w:rPr>
        <w:t>Исполняющий обязанности</w:t>
      </w:r>
    </w:p>
    <w:p w:rsidR="00EE1F63" w:rsidRPr="00EE1F63" w:rsidRDefault="00EE1F63" w:rsidP="00EE1F63">
      <w:pPr>
        <w:spacing w:after="0" w:line="192" w:lineRule="auto"/>
        <w:jc w:val="both"/>
        <w:rPr>
          <w:rFonts w:ascii="Times New Roman" w:eastAsia="Times New Roman" w:hAnsi="Times New Roman" w:cs="Times New Roman"/>
          <w:sz w:val="30"/>
          <w:szCs w:val="30"/>
          <w:lang w:eastAsia="ru-RU"/>
        </w:rPr>
      </w:pPr>
      <w:r w:rsidRPr="00EE1F63">
        <w:rPr>
          <w:rFonts w:ascii="Times New Roman" w:eastAsia="Times New Roman" w:hAnsi="Times New Roman" w:cs="Times New Roman"/>
          <w:sz w:val="30"/>
          <w:szCs w:val="30"/>
          <w:lang w:eastAsia="ru-RU"/>
        </w:rPr>
        <w:t>Главы города                                                                          А.Л. Игнатенко</w:t>
      </w:r>
    </w:p>
    <w:p w:rsidR="006D34B0" w:rsidRPr="00A544D7" w:rsidRDefault="006D34B0" w:rsidP="004067F9">
      <w:pPr>
        <w:widowControl w:val="0"/>
        <w:autoSpaceDE w:val="0"/>
        <w:autoSpaceDN w:val="0"/>
        <w:adjustRightInd w:val="0"/>
        <w:spacing w:after="0" w:line="240" w:lineRule="auto"/>
        <w:jc w:val="right"/>
        <w:rPr>
          <w:rFonts w:ascii="Times New Roman" w:hAnsi="Times New Roman" w:cs="Times New Roman"/>
          <w:sz w:val="30"/>
          <w:szCs w:val="30"/>
        </w:rPr>
      </w:pPr>
    </w:p>
    <w:p w:rsidR="006D34B0" w:rsidRPr="00A544D7" w:rsidRDefault="006D34B0" w:rsidP="004067F9">
      <w:pPr>
        <w:widowControl w:val="0"/>
        <w:autoSpaceDE w:val="0"/>
        <w:autoSpaceDN w:val="0"/>
        <w:adjustRightInd w:val="0"/>
        <w:spacing w:after="0" w:line="240" w:lineRule="auto"/>
        <w:jc w:val="both"/>
        <w:rPr>
          <w:rFonts w:ascii="Times New Roman" w:hAnsi="Times New Roman" w:cs="Times New Roman"/>
          <w:sz w:val="30"/>
          <w:szCs w:val="30"/>
        </w:rPr>
      </w:pPr>
    </w:p>
    <w:p w:rsidR="006D34B0" w:rsidRDefault="006D34B0" w:rsidP="004067F9">
      <w:pPr>
        <w:widowControl w:val="0"/>
        <w:autoSpaceDE w:val="0"/>
        <w:autoSpaceDN w:val="0"/>
        <w:adjustRightInd w:val="0"/>
        <w:spacing w:after="0" w:line="240" w:lineRule="auto"/>
        <w:jc w:val="both"/>
        <w:rPr>
          <w:rFonts w:ascii="Times New Roman" w:hAnsi="Times New Roman" w:cs="Times New Roman"/>
          <w:sz w:val="30"/>
          <w:szCs w:val="30"/>
        </w:rPr>
      </w:pPr>
    </w:p>
    <w:p w:rsidR="004067F9" w:rsidRDefault="004067F9">
      <w:pPr>
        <w:rPr>
          <w:rFonts w:ascii="Times New Roman" w:hAnsi="Times New Roman" w:cs="Times New Roman"/>
          <w:sz w:val="30"/>
          <w:szCs w:val="30"/>
        </w:rPr>
      </w:pPr>
      <w:r>
        <w:rPr>
          <w:rFonts w:ascii="Times New Roman" w:hAnsi="Times New Roman" w:cs="Times New Roman"/>
          <w:sz w:val="30"/>
          <w:szCs w:val="30"/>
        </w:rPr>
        <w:br w:type="page"/>
      </w:r>
    </w:p>
    <w:p w:rsidR="004067F9" w:rsidRPr="004067F9" w:rsidRDefault="004067F9" w:rsidP="004067F9">
      <w:pPr>
        <w:spacing w:after="0" w:line="192" w:lineRule="auto"/>
        <w:ind w:firstLine="5387"/>
        <w:jc w:val="both"/>
        <w:rPr>
          <w:rFonts w:ascii="Times New Roman" w:eastAsia="Times New Roman" w:hAnsi="Times New Roman" w:cs="Times New Roman"/>
          <w:sz w:val="30"/>
          <w:szCs w:val="30"/>
          <w:lang w:eastAsia="ru-RU"/>
        </w:rPr>
      </w:pPr>
      <w:r w:rsidRPr="004067F9">
        <w:rPr>
          <w:rFonts w:ascii="Times New Roman" w:eastAsia="Times New Roman" w:hAnsi="Times New Roman" w:cs="Times New Roman"/>
          <w:sz w:val="30"/>
          <w:szCs w:val="30"/>
          <w:lang w:eastAsia="ru-RU"/>
        </w:rPr>
        <w:lastRenderedPageBreak/>
        <w:t>Приложение</w:t>
      </w:r>
    </w:p>
    <w:p w:rsidR="004067F9" w:rsidRPr="004067F9" w:rsidRDefault="004067F9" w:rsidP="004067F9">
      <w:pPr>
        <w:spacing w:after="0" w:line="192" w:lineRule="auto"/>
        <w:ind w:firstLine="5387"/>
        <w:jc w:val="both"/>
        <w:rPr>
          <w:rFonts w:ascii="Times New Roman" w:eastAsia="Times New Roman" w:hAnsi="Times New Roman" w:cs="Times New Roman"/>
          <w:sz w:val="30"/>
          <w:szCs w:val="30"/>
          <w:lang w:eastAsia="ru-RU"/>
        </w:rPr>
      </w:pPr>
      <w:r w:rsidRPr="004067F9">
        <w:rPr>
          <w:rFonts w:ascii="Times New Roman" w:eastAsia="Times New Roman" w:hAnsi="Times New Roman" w:cs="Times New Roman"/>
          <w:sz w:val="30"/>
          <w:szCs w:val="30"/>
          <w:lang w:eastAsia="ru-RU"/>
        </w:rPr>
        <w:t>к постановлению</w:t>
      </w:r>
    </w:p>
    <w:p w:rsidR="004067F9" w:rsidRPr="004067F9" w:rsidRDefault="004067F9" w:rsidP="004067F9">
      <w:pPr>
        <w:spacing w:after="0" w:line="192" w:lineRule="auto"/>
        <w:ind w:firstLine="5387"/>
        <w:jc w:val="both"/>
        <w:rPr>
          <w:rFonts w:ascii="Times New Roman" w:eastAsia="Times New Roman" w:hAnsi="Times New Roman" w:cs="Times New Roman"/>
          <w:sz w:val="30"/>
          <w:szCs w:val="30"/>
          <w:lang w:eastAsia="ru-RU"/>
        </w:rPr>
      </w:pPr>
      <w:r w:rsidRPr="004067F9">
        <w:rPr>
          <w:rFonts w:ascii="Times New Roman" w:eastAsia="Times New Roman" w:hAnsi="Times New Roman" w:cs="Times New Roman"/>
          <w:sz w:val="30"/>
          <w:szCs w:val="30"/>
          <w:lang w:eastAsia="ru-RU"/>
        </w:rPr>
        <w:t>администрации города</w:t>
      </w:r>
    </w:p>
    <w:p w:rsidR="004067F9" w:rsidRPr="004067F9" w:rsidRDefault="004067F9" w:rsidP="004067F9">
      <w:pPr>
        <w:spacing w:after="0" w:line="192" w:lineRule="auto"/>
        <w:ind w:firstLine="5387"/>
        <w:jc w:val="both"/>
        <w:rPr>
          <w:rFonts w:ascii="Times New Roman" w:eastAsia="Times New Roman" w:hAnsi="Times New Roman" w:cs="Times New Roman"/>
          <w:sz w:val="30"/>
          <w:szCs w:val="30"/>
          <w:lang w:eastAsia="ru-RU"/>
        </w:rPr>
      </w:pPr>
      <w:r w:rsidRPr="004067F9">
        <w:rPr>
          <w:rFonts w:ascii="Times New Roman" w:eastAsia="Times New Roman" w:hAnsi="Times New Roman" w:cs="Times New Roman"/>
          <w:sz w:val="30"/>
          <w:szCs w:val="30"/>
          <w:lang w:eastAsia="ru-RU"/>
        </w:rPr>
        <w:t>от ____________ № _________</w:t>
      </w:r>
    </w:p>
    <w:p w:rsidR="006D34B0" w:rsidRPr="00A544D7" w:rsidRDefault="006D34B0" w:rsidP="004067F9">
      <w:pPr>
        <w:widowControl w:val="0"/>
        <w:autoSpaceDE w:val="0"/>
        <w:autoSpaceDN w:val="0"/>
        <w:adjustRightInd w:val="0"/>
        <w:spacing w:after="0" w:line="240" w:lineRule="auto"/>
        <w:jc w:val="center"/>
        <w:rPr>
          <w:rFonts w:ascii="Times New Roman" w:hAnsi="Times New Roman" w:cs="Times New Roman"/>
          <w:sz w:val="30"/>
          <w:szCs w:val="30"/>
        </w:rPr>
      </w:pPr>
    </w:p>
    <w:p w:rsidR="00A10C35" w:rsidRDefault="00A10C35" w:rsidP="004067F9">
      <w:pPr>
        <w:widowControl w:val="0"/>
        <w:autoSpaceDE w:val="0"/>
        <w:autoSpaceDN w:val="0"/>
        <w:adjustRightInd w:val="0"/>
        <w:spacing w:after="0" w:line="240" w:lineRule="auto"/>
        <w:jc w:val="center"/>
        <w:rPr>
          <w:rFonts w:ascii="Times New Roman" w:hAnsi="Times New Roman" w:cs="Times New Roman"/>
          <w:sz w:val="30"/>
          <w:szCs w:val="30"/>
        </w:rPr>
      </w:pPr>
    </w:p>
    <w:p w:rsidR="004067F9" w:rsidRPr="00A544D7" w:rsidRDefault="004067F9" w:rsidP="004067F9">
      <w:pPr>
        <w:widowControl w:val="0"/>
        <w:autoSpaceDE w:val="0"/>
        <w:autoSpaceDN w:val="0"/>
        <w:adjustRightInd w:val="0"/>
        <w:spacing w:after="0" w:line="240" w:lineRule="auto"/>
        <w:jc w:val="center"/>
        <w:rPr>
          <w:rFonts w:ascii="Times New Roman" w:hAnsi="Times New Roman" w:cs="Times New Roman"/>
          <w:sz w:val="30"/>
          <w:szCs w:val="30"/>
        </w:rPr>
      </w:pPr>
    </w:p>
    <w:p w:rsidR="000C167A" w:rsidRDefault="000C167A" w:rsidP="004067F9">
      <w:pPr>
        <w:widowControl w:val="0"/>
        <w:autoSpaceDE w:val="0"/>
        <w:autoSpaceDN w:val="0"/>
        <w:adjustRightInd w:val="0"/>
        <w:spacing w:after="0" w:line="192" w:lineRule="auto"/>
        <w:jc w:val="center"/>
        <w:rPr>
          <w:rFonts w:ascii="Times New Roman" w:hAnsi="Times New Roman" w:cs="Times New Roman"/>
          <w:bCs/>
          <w:sz w:val="30"/>
          <w:szCs w:val="30"/>
        </w:rPr>
      </w:pPr>
      <w:bookmarkStart w:id="0" w:name="Par29"/>
      <w:bookmarkEnd w:id="0"/>
      <w:r>
        <w:rPr>
          <w:rFonts w:ascii="Times New Roman" w:hAnsi="Times New Roman" w:cs="Times New Roman"/>
          <w:bCs/>
          <w:sz w:val="30"/>
          <w:szCs w:val="30"/>
        </w:rPr>
        <w:t>П</w:t>
      </w:r>
      <w:r w:rsidRPr="00CF43D8">
        <w:rPr>
          <w:rFonts w:ascii="Times New Roman" w:hAnsi="Times New Roman" w:cs="Times New Roman"/>
          <w:bCs/>
          <w:sz w:val="30"/>
          <w:szCs w:val="30"/>
        </w:rPr>
        <w:t xml:space="preserve">ОРЯДОК </w:t>
      </w:r>
    </w:p>
    <w:p w:rsidR="000C167A" w:rsidRDefault="002303F6" w:rsidP="004067F9">
      <w:pPr>
        <w:widowControl w:val="0"/>
        <w:autoSpaceDE w:val="0"/>
        <w:autoSpaceDN w:val="0"/>
        <w:adjustRightInd w:val="0"/>
        <w:spacing w:after="0" w:line="192" w:lineRule="auto"/>
        <w:jc w:val="center"/>
        <w:rPr>
          <w:rFonts w:ascii="Times New Roman" w:hAnsi="Times New Roman" w:cs="Times New Roman"/>
          <w:bCs/>
          <w:sz w:val="30"/>
          <w:szCs w:val="30"/>
        </w:rPr>
      </w:pPr>
      <w:r w:rsidRPr="00CF43D8">
        <w:rPr>
          <w:rFonts w:ascii="Times New Roman" w:hAnsi="Times New Roman" w:cs="Times New Roman"/>
          <w:bCs/>
          <w:sz w:val="30"/>
          <w:szCs w:val="30"/>
        </w:rPr>
        <w:t xml:space="preserve">и размеры возмещения расходов, связанных со служебными </w:t>
      </w:r>
    </w:p>
    <w:p w:rsidR="000C167A" w:rsidRDefault="002303F6" w:rsidP="000C167A">
      <w:pPr>
        <w:widowControl w:val="0"/>
        <w:autoSpaceDE w:val="0"/>
        <w:autoSpaceDN w:val="0"/>
        <w:adjustRightInd w:val="0"/>
        <w:spacing w:after="0" w:line="192" w:lineRule="auto"/>
        <w:jc w:val="center"/>
        <w:rPr>
          <w:rFonts w:ascii="Times New Roman" w:hAnsi="Times New Roman" w:cs="Times New Roman"/>
          <w:bCs/>
          <w:sz w:val="30"/>
          <w:szCs w:val="30"/>
        </w:rPr>
      </w:pPr>
      <w:r w:rsidRPr="00CF43D8">
        <w:rPr>
          <w:rFonts w:ascii="Times New Roman" w:hAnsi="Times New Roman" w:cs="Times New Roman"/>
          <w:bCs/>
          <w:sz w:val="30"/>
          <w:szCs w:val="30"/>
        </w:rPr>
        <w:t>командировками, работникам муниципальных учреждений</w:t>
      </w:r>
      <w:r w:rsidR="000C167A">
        <w:rPr>
          <w:rFonts w:ascii="Times New Roman" w:hAnsi="Times New Roman" w:cs="Times New Roman"/>
          <w:bCs/>
          <w:sz w:val="30"/>
          <w:szCs w:val="30"/>
        </w:rPr>
        <w:t xml:space="preserve"> </w:t>
      </w:r>
    </w:p>
    <w:p w:rsidR="001A2B3E" w:rsidRDefault="002303F6" w:rsidP="000C167A">
      <w:pPr>
        <w:widowControl w:val="0"/>
        <w:autoSpaceDE w:val="0"/>
        <w:autoSpaceDN w:val="0"/>
        <w:adjustRightInd w:val="0"/>
        <w:spacing w:after="0" w:line="192" w:lineRule="auto"/>
        <w:jc w:val="center"/>
        <w:rPr>
          <w:rFonts w:ascii="Times New Roman" w:hAnsi="Times New Roman" w:cs="Times New Roman"/>
          <w:bCs/>
          <w:sz w:val="30"/>
          <w:szCs w:val="30"/>
        </w:rPr>
      </w:pPr>
      <w:r w:rsidRPr="00CF43D8">
        <w:rPr>
          <w:rFonts w:ascii="Times New Roman" w:hAnsi="Times New Roman" w:cs="Times New Roman"/>
          <w:bCs/>
          <w:sz w:val="30"/>
          <w:szCs w:val="30"/>
        </w:rPr>
        <w:t>города Красноярска</w:t>
      </w:r>
    </w:p>
    <w:p w:rsidR="004067F9" w:rsidRDefault="004067F9" w:rsidP="004067F9">
      <w:pPr>
        <w:widowControl w:val="0"/>
        <w:autoSpaceDE w:val="0"/>
        <w:autoSpaceDN w:val="0"/>
        <w:adjustRightInd w:val="0"/>
        <w:spacing w:after="0" w:line="240" w:lineRule="auto"/>
        <w:jc w:val="center"/>
        <w:rPr>
          <w:rFonts w:ascii="Times New Roman" w:hAnsi="Times New Roman" w:cs="Times New Roman"/>
          <w:bCs/>
          <w:sz w:val="30"/>
          <w:szCs w:val="30"/>
        </w:rPr>
      </w:pPr>
    </w:p>
    <w:p w:rsidR="004067F9" w:rsidRDefault="004067F9" w:rsidP="004067F9">
      <w:pPr>
        <w:widowControl w:val="0"/>
        <w:autoSpaceDE w:val="0"/>
        <w:autoSpaceDN w:val="0"/>
        <w:adjustRightInd w:val="0"/>
        <w:spacing w:after="0" w:line="240" w:lineRule="auto"/>
        <w:jc w:val="center"/>
        <w:rPr>
          <w:rFonts w:ascii="Times New Roman" w:hAnsi="Times New Roman" w:cs="Times New Roman"/>
          <w:bCs/>
          <w:sz w:val="30"/>
          <w:szCs w:val="30"/>
        </w:rPr>
      </w:pPr>
    </w:p>
    <w:p w:rsidR="00E4458B" w:rsidRPr="00CF43D8" w:rsidRDefault="00E4458B" w:rsidP="004067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CF43D8">
        <w:rPr>
          <w:rFonts w:ascii="Times New Roman" w:hAnsi="Times New Roman" w:cs="Times New Roman"/>
          <w:sz w:val="30"/>
          <w:szCs w:val="30"/>
        </w:rPr>
        <w:t>1. Настоящий Порядок разработан в соответствии со статьей 168 Трудового кодекс</w:t>
      </w:r>
      <w:r w:rsidR="004067F9">
        <w:rPr>
          <w:rFonts w:ascii="Times New Roman" w:hAnsi="Times New Roman" w:cs="Times New Roman"/>
          <w:sz w:val="30"/>
          <w:szCs w:val="30"/>
        </w:rPr>
        <w:t xml:space="preserve">а </w:t>
      </w:r>
      <w:r w:rsidR="00EE1F63">
        <w:rPr>
          <w:rFonts w:ascii="Times New Roman" w:hAnsi="Times New Roman" w:cs="Times New Roman"/>
          <w:sz w:val="30"/>
          <w:szCs w:val="30"/>
        </w:rPr>
        <w:t xml:space="preserve">Российской Федерации </w:t>
      </w:r>
      <w:r w:rsidR="004067F9">
        <w:rPr>
          <w:rFonts w:ascii="Times New Roman" w:hAnsi="Times New Roman" w:cs="Times New Roman"/>
          <w:sz w:val="30"/>
          <w:szCs w:val="30"/>
        </w:rPr>
        <w:t>в целях возмещения расх</w:t>
      </w:r>
      <w:r w:rsidR="004067F9">
        <w:rPr>
          <w:rFonts w:ascii="Times New Roman" w:hAnsi="Times New Roman" w:cs="Times New Roman"/>
          <w:sz w:val="30"/>
          <w:szCs w:val="30"/>
        </w:rPr>
        <w:t>о</w:t>
      </w:r>
      <w:r w:rsidR="004067F9">
        <w:rPr>
          <w:rFonts w:ascii="Times New Roman" w:hAnsi="Times New Roman" w:cs="Times New Roman"/>
          <w:sz w:val="30"/>
          <w:szCs w:val="30"/>
        </w:rPr>
        <w:t xml:space="preserve">дов, </w:t>
      </w:r>
      <w:r w:rsidRPr="00CF43D8">
        <w:rPr>
          <w:rFonts w:ascii="Times New Roman" w:hAnsi="Times New Roman" w:cs="Times New Roman"/>
          <w:sz w:val="30"/>
          <w:szCs w:val="30"/>
        </w:rPr>
        <w:t>связанных со служебными командировками</w:t>
      </w:r>
      <w:r w:rsidR="00EE1F63">
        <w:rPr>
          <w:rFonts w:ascii="Times New Roman" w:hAnsi="Times New Roman" w:cs="Times New Roman"/>
          <w:sz w:val="30"/>
          <w:szCs w:val="30"/>
        </w:rPr>
        <w:t>,</w:t>
      </w:r>
      <w:r w:rsidRPr="00CF43D8">
        <w:rPr>
          <w:rFonts w:ascii="Times New Roman" w:hAnsi="Times New Roman" w:cs="Times New Roman"/>
          <w:sz w:val="30"/>
          <w:szCs w:val="30"/>
        </w:rPr>
        <w:t xml:space="preserve"> работник</w:t>
      </w:r>
      <w:r w:rsidR="000C167A">
        <w:rPr>
          <w:rFonts w:ascii="Times New Roman" w:hAnsi="Times New Roman" w:cs="Times New Roman"/>
          <w:sz w:val="30"/>
          <w:szCs w:val="30"/>
        </w:rPr>
        <w:t>ам</w:t>
      </w:r>
      <w:r w:rsidRPr="00CF43D8">
        <w:rPr>
          <w:rFonts w:ascii="Times New Roman" w:hAnsi="Times New Roman" w:cs="Times New Roman"/>
          <w:sz w:val="30"/>
          <w:szCs w:val="30"/>
        </w:rPr>
        <w:t xml:space="preserve"> муниц</w:t>
      </w:r>
      <w:r w:rsidRPr="00CF43D8">
        <w:rPr>
          <w:rFonts w:ascii="Times New Roman" w:hAnsi="Times New Roman" w:cs="Times New Roman"/>
          <w:sz w:val="30"/>
          <w:szCs w:val="30"/>
        </w:rPr>
        <w:t>и</w:t>
      </w:r>
      <w:r w:rsidRPr="00CF43D8">
        <w:rPr>
          <w:rFonts w:ascii="Times New Roman" w:hAnsi="Times New Roman" w:cs="Times New Roman"/>
          <w:sz w:val="30"/>
          <w:szCs w:val="30"/>
        </w:rPr>
        <w:t>пальных учреждений города Красноярска.</w:t>
      </w:r>
    </w:p>
    <w:p w:rsidR="008873E7" w:rsidRPr="00CF43D8" w:rsidRDefault="008873E7" w:rsidP="004067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CF43D8">
        <w:rPr>
          <w:rFonts w:ascii="Times New Roman" w:hAnsi="Times New Roman" w:cs="Times New Roman"/>
          <w:sz w:val="30"/>
          <w:szCs w:val="30"/>
        </w:rPr>
        <w:t>В командировки направляются работники, состоящие в трудовых отношениях с работодателем.</w:t>
      </w:r>
    </w:p>
    <w:p w:rsidR="008873E7" w:rsidRPr="00CF43D8" w:rsidRDefault="008873E7" w:rsidP="004067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CF43D8">
        <w:rPr>
          <w:rFonts w:ascii="Times New Roman" w:hAnsi="Times New Roman" w:cs="Times New Roman"/>
          <w:sz w:val="30"/>
          <w:szCs w:val="30"/>
        </w:rPr>
        <w:t>Работники направляются в командировки по распоряжению раб</w:t>
      </w:r>
      <w:r w:rsidRPr="00CF43D8">
        <w:rPr>
          <w:rFonts w:ascii="Times New Roman" w:hAnsi="Times New Roman" w:cs="Times New Roman"/>
          <w:sz w:val="30"/>
          <w:szCs w:val="30"/>
        </w:rPr>
        <w:t>о</w:t>
      </w:r>
      <w:r w:rsidRPr="00CF43D8">
        <w:rPr>
          <w:rFonts w:ascii="Times New Roman" w:hAnsi="Times New Roman" w:cs="Times New Roman"/>
          <w:sz w:val="30"/>
          <w:szCs w:val="30"/>
        </w:rPr>
        <w:t xml:space="preserve">тодателя на определенный срок для выполнения служебного поручения вне места постоянной работы. </w:t>
      </w:r>
    </w:p>
    <w:p w:rsidR="008873E7" w:rsidRPr="00CF43D8" w:rsidRDefault="008873E7" w:rsidP="004067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CF43D8">
        <w:rPr>
          <w:rFonts w:ascii="Times New Roman" w:hAnsi="Times New Roman" w:cs="Times New Roman"/>
          <w:sz w:val="30"/>
          <w:szCs w:val="30"/>
        </w:rPr>
        <w:t>Срок командировки определяется работодателем с учетом объема, сложности и других особенностей служебного поручения.</w:t>
      </w:r>
    </w:p>
    <w:p w:rsidR="008873E7" w:rsidRPr="00CF43D8" w:rsidRDefault="008873E7" w:rsidP="004067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CF43D8">
        <w:rPr>
          <w:rFonts w:ascii="Times New Roman" w:hAnsi="Times New Roman" w:cs="Times New Roman"/>
          <w:sz w:val="30"/>
          <w:szCs w:val="30"/>
        </w:rPr>
        <w:t>Вопрос о явке работника на работу в день выезда в командировку и в день приезда из командировки решается по договоренности с раб</w:t>
      </w:r>
      <w:r w:rsidRPr="00CF43D8">
        <w:rPr>
          <w:rFonts w:ascii="Times New Roman" w:hAnsi="Times New Roman" w:cs="Times New Roman"/>
          <w:sz w:val="30"/>
          <w:szCs w:val="30"/>
        </w:rPr>
        <w:t>о</w:t>
      </w:r>
      <w:r w:rsidRPr="00CF43D8">
        <w:rPr>
          <w:rFonts w:ascii="Times New Roman" w:hAnsi="Times New Roman" w:cs="Times New Roman"/>
          <w:sz w:val="30"/>
          <w:szCs w:val="30"/>
        </w:rPr>
        <w:t>тодателем.</w:t>
      </w:r>
    </w:p>
    <w:p w:rsidR="00ED4A61" w:rsidRPr="00CF43D8" w:rsidRDefault="00ED4A61" w:rsidP="004067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CF43D8">
        <w:rPr>
          <w:rFonts w:ascii="Times New Roman" w:hAnsi="Times New Roman" w:cs="Times New Roman"/>
          <w:sz w:val="30"/>
          <w:szCs w:val="30"/>
        </w:rPr>
        <w:t>Работник по возвращении из командировки обязан представить работодателю</w:t>
      </w:r>
      <w:r w:rsidR="002C6E42" w:rsidRPr="00CF43D8">
        <w:rPr>
          <w:rFonts w:ascii="Times New Roman" w:hAnsi="Times New Roman" w:cs="Times New Roman"/>
          <w:sz w:val="30"/>
          <w:szCs w:val="30"/>
        </w:rPr>
        <w:t xml:space="preserve"> отчетные документы</w:t>
      </w:r>
      <w:r w:rsidRPr="00CF43D8">
        <w:rPr>
          <w:rFonts w:ascii="Times New Roman" w:hAnsi="Times New Roman" w:cs="Times New Roman"/>
          <w:sz w:val="30"/>
          <w:szCs w:val="30"/>
        </w:rPr>
        <w:t xml:space="preserve"> в течение </w:t>
      </w:r>
      <w:r w:rsidR="00EE1F63">
        <w:rPr>
          <w:rFonts w:ascii="Times New Roman" w:hAnsi="Times New Roman" w:cs="Times New Roman"/>
          <w:sz w:val="30"/>
          <w:szCs w:val="30"/>
        </w:rPr>
        <w:t>трех</w:t>
      </w:r>
      <w:r w:rsidRPr="00CF43D8">
        <w:rPr>
          <w:rFonts w:ascii="Times New Roman" w:hAnsi="Times New Roman" w:cs="Times New Roman"/>
          <w:sz w:val="30"/>
          <w:szCs w:val="30"/>
        </w:rPr>
        <w:t xml:space="preserve"> рабочих дней</w:t>
      </w:r>
      <w:r w:rsidR="002C6E42" w:rsidRPr="00CF43D8">
        <w:rPr>
          <w:rFonts w:ascii="Times New Roman" w:hAnsi="Times New Roman" w:cs="Times New Roman"/>
          <w:sz w:val="30"/>
          <w:szCs w:val="30"/>
        </w:rPr>
        <w:t>.</w:t>
      </w:r>
    </w:p>
    <w:p w:rsidR="001A157D" w:rsidRPr="00CF43D8" w:rsidRDefault="00F1420F" w:rsidP="004067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CF43D8">
        <w:rPr>
          <w:rFonts w:ascii="Times New Roman" w:hAnsi="Times New Roman" w:cs="Times New Roman"/>
          <w:sz w:val="30"/>
          <w:szCs w:val="30"/>
        </w:rPr>
        <w:t xml:space="preserve">2. </w:t>
      </w:r>
      <w:r w:rsidR="001A157D" w:rsidRPr="00CF43D8">
        <w:rPr>
          <w:rFonts w:ascii="Times New Roman" w:hAnsi="Times New Roman" w:cs="Times New Roman"/>
          <w:sz w:val="30"/>
          <w:szCs w:val="30"/>
        </w:rPr>
        <w:t>При направлении работника в командировку ему возмещаются:</w:t>
      </w:r>
    </w:p>
    <w:p w:rsidR="001A157D" w:rsidRPr="00CF43D8" w:rsidRDefault="001A157D"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1) расходы по проезду к месту командирования и обратно к пост</w:t>
      </w:r>
      <w:r w:rsidRPr="00CF43D8">
        <w:rPr>
          <w:rFonts w:ascii="Times New Roman" w:hAnsi="Times New Roman" w:cs="Times New Roman"/>
          <w:sz w:val="30"/>
          <w:szCs w:val="30"/>
        </w:rPr>
        <w:t>о</w:t>
      </w:r>
      <w:r w:rsidRPr="00CF43D8">
        <w:rPr>
          <w:rFonts w:ascii="Times New Roman" w:hAnsi="Times New Roman" w:cs="Times New Roman"/>
          <w:sz w:val="30"/>
          <w:szCs w:val="30"/>
        </w:rPr>
        <w:t>янному месту работы;</w:t>
      </w:r>
    </w:p>
    <w:p w:rsidR="001A157D" w:rsidRPr="00CF43D8" w:rsidRDefault="001A157D"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2) расходы по проезду из одного населенного пункта в другой, е</w:t>
      </w:r>
      <w:r w:rsidRPr="00CF43D8">
        <w:rPr>
          <w:rFonts w:ascii="Times New Roman" w:hAnsi="Times New Roman" w:cs="Times New Roman"/>
          <w:sz w:val="30"/>
          <w:szCs w:val="30"/>
        </w:rPr>
        <w:t>с</w:t>
      </w:r>
      <w:r w:rsidRPr="00CF43D8">
        <w:rPr>
          <w:rFonts w:ascii="Times New Roman" w:hAnsi="Times New Roman" w:cs="Times New Roman"/>
          <w:sz w:val="30"/>
          <w:szCs w:val="30"/>
        </w:rPr>
        <w:t>ли работник направлен в несколько организаций, расположен</w:t>
      </w:r>
      <w:r w:rsidR="00E41C3D" w:rsidRPr="00CF43D8">
        <w:rPr>
          <w:rFonts w:ascii="Times New Roman" w:hAnsi="Times New Roman" w:cs="Times New Roman"/>
          <w:sz w:val="30"/>
          <w:szCs w:val="30"/>
        </w:rPr>
        <w:t>ных в ра</w:t>
      </w:r>
      <w:r w:rsidR="00E41C3D" w:rsidRPr="00CF43D8">
        <w:rPr>
          <w:rFonts w:ascii="Times New Roman" w:hAnsi="Times New Roman" w:cs="Times New Roman"/>
          <w:sz w:val="30"/>
          <w:szCs w:val="30"/>
        </w:rPr>
        <w:t>з</w:t>
      </w:r>
      <w:r w:rsidR="00E41C3D" w:rsidRPr="00CF43D8">
        <w:rPr>
          <w:rFonts w:ascii="Times New Roman" w:hAnsi="Times New Roman" w:cs="Times New Roman"/>
          <w:sz w:val="30"/>
          <w:szCs w:val="30"/>
        </w:rPr>
        <w:t>ных населенных пунктах.</w:t>
      </w:r>
    </w:p>
    <w:p w:rsidR="00DE2D07" w:rsidRDefault="00DE2D07"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Расходы по проезду работника к месту командирования и обратно (включая страховой взнос на обязательное личное страхование пасс</w:t>
      </w:r>
      <w:r w:rsidRPr="00CF43D8">
        <w:rPr>
          <w:rFonts w:ascii="Times New Roman" w:hAnsi="Times New Roman" w:cs="Times New Roman"/>
          <w:sz w:val="30"/>
          <w:szCs w:val="30"/>
        </w:rPr>
        <w:t>а</w:t>
      </w:r>
      <w:r w:rsidRPr="00CF43D8">
        <w:rPr>
          <w:rFonts w:ascii="Times New Roman" w:hAnsi="Times New Roman" w:cs="Times New Roman"/>
          <w:sz w:val="30"/>
          <w:szCs w:val="30"/>
        </w:rPr>
        <w:t>жиров на транспорте, оплату услуг по оформлению проездных докуме</w:t>
      </w:r>
      <w:r w:rsidRPr="00CF43D8">
        <w:rPr>
          <w:rFonts w:ascii="Times New Roman" w:hAnsi="Times New Roman" w:cs="Times New Roman"/>
          <w:sz w:val="30"/>
          <w:szCs w:val="30"/>
        </w:rPr>
        <w:t>н</w:t>
      </w:r>
      <w:r w:rsidRPr="00CF43D8">
        <w:rPr>
          <w:rFonts w:ascii="Times New Roman" w:hAnsi="Times New Roman" w:cs="Times New Roman"/>
          <w:sz w:val="30"/>
          <w:szCs w:val="30"/>
        </w:rPr>
        <w:t>тов, предоставлению в поездах постельных принадлежностей), а также по проезду из одного населенного пункта в другой, если работник н</w:t>
      </w:r>
      <w:r w:rsidRPr="00CF43D8">
        <w:rPr>
          <w:rFonts w:ascii="Times New Roman" w:hAnsi="Times New Roman" w:cs="Times New Roman"/>
          <w:sz w:val="30"/>
          <w:szCs w:val="30"/>
        </w:rPr>
        <w:t>а</w:t>
      </w:r>
      <w:r w:rsidRPr="00CF43D8">
        <w:rPr>
          <w:rFonts w:ascii="Times New Roman" w:hAnsi="Times New Roman" w:cs="Times New Roman"/>
          <w:sz w:val="30"/>
          <w:szCs w:val="30"/>
        </w:rPr>
        <w:t xml:space="preserve">правлен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документально </w:t>
      </w:r>
      <w:r w:rsidRPr="00CF43D8">
        <w:rPr>
          <w:rFonts w:ascii="Times New Roman" w:hAnsi="Times New Roman" w:cs="Times New Roman"/>
          <w:sz w:val="30"/>
          <w:szCs w:val="30"/>
        </w:rPr>
        <w:lastRenderedPageBreak/>
        <w:t>подтверждающим эти расходы, но не выше размеров, установленных</w:t>
      </w:r>
      <w:r w:rsidR="00746917">
        <w:rPr>
          <w:rFonts w:ascii="Times New Roman" w:hAnsi="Times New Roman" w:cs="Times New Roman"/>
          <w:sz w:val="30"/>
          <w:szCs w:val="30"/>
        </w:rPr>
        <w:t xml:space="preserve"> пунктом</w:t>
      </w:r>
      <w:r w:rsidRPr="00CF43D8">
        <w:rPr>
          <w:rFonts w:ascii="Times New Roman" w:hAnsi="Times New Roman" w:cs="Times New Roman"/>
          <w:sz w:val="30"/>
          <w:szCs w:val="30"/>
        </w:rPr>
        <w:t xml:space="preserve"> </w:t>
      </w:r>
      <w:hyperlink w:anchor="Par36" w:history="1">
        <w:r w:rsidR="000036E3">
          <w:rPr>
            <w:rFonts w:ascii="Times New Roman" w:hAnsi="Times New Roman" w:cs="Times New Roman"/>
            <w:sz w:val="30"/>
            <w:szCs w:val="30"/>
          </w:rPr>
          <w:t>7</w:t>
        </w:r>
      </w:hyperlink>
      <w:r w:rsidRPr="00CF43D8">
        <w:rPr>
          <w:rFonts w:ascii="Times New Roman" w:hAnsi="Times New Roman" w:cs="Times New Roman"/>
          <w:sz w:val="30"/>
          <w:szCs w:val="30"/>
        </w:rPr>
        <w:t xml:space="preserve"> </w:t>
      </w:r>
      <w:r w:rsidR="00EE1F63">
        <w:rPr>
          <w:rFonts w:ascii="Times New Roman" w:hAnsi="Times New Roman" w:cs="Times New Roman"/>
          <w:sz w:val="30"/>
          <w:szCs w:val="30"/>
        </w:rPr>
        <w:t xml:space="preserve">настоящего </w:t>
      </w:r>
      <w:r w:rsidRPr="00CF43D8">
        <w:rPr>
          <w:rFonts w:ascii="Times New Roman" w:hAnsi="Times New Roman" w:cs="Times New Roman"/>
          <w:sz w:val="30"/>
          <w:szCs w:val="30"/>
        </w:rPr>
        <w:t>Порядка.</w:t>
      </w:r>
    </w:p>
    <w:p w:rsidR="000036E3" w:rsidRPr="00CF43D8" w:rsidRDefault="000036E3"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При отсутствии документов, подтверждающих расходы, оплата не производится.</w:t>
      </w:r>
    </w:p>
    <w:p w:rsidR="000036E3" w:rsidRPr="00CF43D8" w:rsidRDefault="000036E3"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Работнику оплачиваются расходы по проезду до станции, пристани, аэропорта при наличии документов, подтверждающих эти расходы</w:t>
      </w:r>
      <w:r w:rsidR="00EE1F63">
        <w:rPr>
          <w:rFonts w:ascii="Times New Roman" w:hAnsi="Times New Roman" w:cs="Times New Roman"/>
          <w:sz w:val="30"/>
          <w:szCs w:val="30"/>
        </w:rPr>
        <w:t>;</w:t>
      </w:r>
    </w:p>
    <w:p w:rsidR="001A157D" w:rsidRPr="00CF43D8" w:rsidRDefault="001A157D"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3) расходы по бронир</w:t>
      </w:r>
      <w:r w:rsidR="00E41C3D" w:rsidRPr="00CF43D8">
        <w:rPr>
          <w:rFonts w:ascii="Times New Roman" w:hAnsi="Times New Roman" w:cs="Times New Roman"/>
          <w:sz w:val="30"/>
          <w:szCs w:val="30"/>
        </w:rPr>
        <w:t>ованию и найму жилого помещения.</w:t>
      </w:r>
    </w:p>
    <w:p w:rsidR="00DE2D07" w:rsidRPr="00CF43D8" w:rsidRDefault="00DE2D07"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Возмещение расходов по бронированию и найму жилых помещений (кроме тех случаев, когда работнику предоставляется бесплатное жилое помещение) осуществляется в размере документально подтвержденных фактических расходов, но не более стоимости однокомнатного (одноместного) номера.</w:t>
      </w:r>
    </w:p>
    <w:p w:rsidR="00DE2D07" w:rsidRPr="00CF43D8" w:rsidRDefault="00DE2D07"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 xml:space="preserve">При отсутствии подтверждающих документов (в случае </w:t>
      </w:r>
      <w:proofErr w:type="spellStart"/>
      <w:r w:rsidRPr="00CF43D8">
        <w:rPr>
          <w:rFonts w:ascii="Times New Roman" w:hAnsi="Times New Roman" w:cs="Times New Roman"/>
          <w:sz w:val="30"/>
          <w:szCs w:val="30"/>
        </w:rPr>
        <w:t>непредоставления</w:t>
      </w:r>
      <w:proofErr w:type="spellEnd"/>
      <w:r w:rsidRPr="00CF43D8">
        <w:rPr>
          <w:rFonts w:ascii="Times New Roman" w:hAnsi="Times New Roman" w:cs="Times New Roman"/>
          <w:sz w:val="30"/>
          <w:szCs w:val="30"/>
        </w:rPr>
        <w:t xml:space="preserve"> места в гостинице) расходы по найму жилого помещения возмещаются в размере 30 процентов установленной нормы суточных за каждый день нахождения в командировке</w:t>
      </w:r>
      <w:r w:rsidR="00EE1F63">
        <w:rPr>
          <w:rFonts w:ascii="Times New Roman" w:hAnsi="Times New Roman" w:cs="Times New Roman"/>
          <w:sz w:val="30"/>
          <w:szCs w:val="30"/>
        </w:rPr>
        <w:t>;</w:t>
      </w:r>
    </w:p>
    <w:p w:rsidR="001A157D" w:rsidRPr="00CF43D8" w:rsidRDefault="001A157D"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4) дополнительные расходы, связанные с проживанием вне постоянн</w:t>
      </w:r>
      <w:r w:rsidR="00E41C3D" w:rsidRPr="00CF43D8">
        <w:rPr>
          <w:rFonts w:ascii="Times New Roman" w:hAnsi="Times New Roman" w:cs="Times New Roman"/>
          <w:sz w:val="30"/>
          <w:szCs w:val="30"/>
        </w:rPr>
        <w:t>ого места жительства (суточные).</w:t>
      </w:r>
    </w:p>
    <w:p w:rsidR="00D85276" w:rsidRPr="00CF43D8" w:rsidRDefault="00D85276"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 xml:space="preserve">Возмещение расходов на выплату суточных производится в размере 350 рублей за каждый день нахождения в командировке в городах Москва и Санкт-Петербург, административных центрах субъектов </w:t>
      </w:r>
      <w:r w:rsidR="004067F9">
        <w:rPr>
          <w:rFonts w:ascii="Times New Roman" w:hAnsi="Times New Roman" w:cs="Times New Roman"/>
          <w:sz w:val="30"/>
          <w:szCs w:val="30"/>
        </w:rPr>
        <w:t xml:space="preserve">            </w:t>
      </w:r>
      <w:r w:rsidRPr="00CF43D8">
        <w:rPr>
          <w:rFonts w:ascii="Times New Roman" w:hAnsi="Times New Roman" w:cs="Times New Roman"/>
          <w:sz w:val="30"/>
          <w:szCs w:val="30"/>
        </w:rPr>
        <w:t>Российской Федерации, районах Крайнего Севера и в размере 200 рублей за каждый день нахождения в командировке на иной территории Российской Федерации.</w:t>
      </w:r>
    </w:p>
    <w:p w:rsidR="00D85276" w:rsidRPr="00CF43D8" w:rsidRDefault="00D85276"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Суточные выплачиваются работнику за каждый день нахождения в командировке, включая выходные и праздничные дни, а также дни нахождения в пути</w:t>
      </w:r>
      <w:r w:rsidR="00EE1F63">
        <w:rPr>
          <w:rFonts w:ascii="Times New Roman" w:hAnsi="Times New Roman" w:cs="Times New Roman"/>
          <w:sz w:val="30"/>
          <w:szCs w:val="30"/>
        </w:rPr>
        <w:t>;</w:t>
      </w:r>
    </w:p>
    <w:p w:rsidR="001A157D" w:rsidRPr="00CF43D8" w:rsidRDefault="001A157D"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5) иные расходы, связанные с командировкой, произведенные</w:t>
      </w:r>
      <w:r w:rsidR="004067F9">
        <w:rPr>
          <w:rFonts w:ascii="Times New Roman" w:hAnsi="Times New Roman" w:cs="Times New Roman"/>
          <w:sz w:val="30"/>
          <w:szCs w:val="30"/>
        </w:rPr>
        <w:t xml:space="preserve">               </w:t>
      </w:r>
      <w:r w:rsidRPr="00CF43D8">
        <w:rPr>
          <w:rFonts w:ascii="Times New Roman" w:hAnsi="Times New Roman" w:cs="Times New Roman"/>
          <w:sz w:val="30"/>
          <w:szCs w:val="30"/>
        </w:rPr>
        <w:t xml:space="preserve"> в соответствии с </w:t>
      </w:r>
      <w:hyperlink w:anchor="Par42" w:history="1">
        <w:r w:rsidRPr="00CF43D8">
          <w:rPr>
            <w:rFonts w:ascii="Times New Roman" w:hAnsi="Times New Roman" w:cs="Times New Roman"/>
            <w:sz w:val="30"/>
            <w:szCs w:val="30"/>
          </w:rPr>
          <w:t>пунктом</w:t>
        </w:r>
        <w:r w:rsidR="000036E3">
          <w:rPr>
            <w:rFonts w:ascii="Times New Roman" w:hAnsi="Times New Roman" w:cs="Times New Roman"/>
            <w:sz w:val="30"/>
            <w:szCs w:val="30"/>
          </w:rPr>
          <w:t xml:space="preserve"> 8</w:t>
        </w:r>
        <w:r w:rsidRPr="00CF43D8">
          <w:rPr>
            <w:rFonts w:ascii="Times New Roman" w:hAnsi="Times New Roman" w:cs="Times New Roman"/>
            <w:sz w:val="30"/>
            <w:szCs w:val="30"/>
          </w:rPr>
          <w:t xml:space="preserve"> </w:t>
        </w:r>
      </w:hyperlink>
      <w:r w:rsidR="00EE1F63">
        <w:rPr>
          <w:rFonts w:ascii="Times New Roman" w:hAnsi="Times New Roman" w:cs="Times New Roman"/>
          <w:sz w:val="30"/>
          <w:szCs w:val="30"/>
        </w:rPr>
        <w:t>настоящего</w:t>
      </w:r>
      <w:r w:rsidRPr="00CF43D8">
        <w:rPr>
          <w:rFonts w:ascii="Times New Roman" w:hAnsi="Times New Roman" w:cs="Times New Roman"/>
          <w:sz w:val="30"/>
          <w:szCs w:val="30"/>
        </w:rPr>
        <w:t xml:space="preserve"> Порядка.</w:t>
      </w:r>
    </w:p>
    <w:p w:rsidR="001A157D" w:rsidRPr="00CF43D8" w:rsidRDefault="00624589"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3.</w:t>
      </w:r>
      <w:r w:rsidR="001A157D" w:rsidRPr="00CF43D8">
        <w:rPr>
          <w:rFonts w:ascii="Times New Roman" w:hAnsi="Times New Roman" w:cs="Times New Roman"/>
          <w:sz w:val="30"/>
          <w:szCs w:val="30"/>
        </w:rPr>
        <w:t xml:space="preserve"> При направлении работника в командировку на территорию иностранного государства ему возмещаются:</w:t>
      </w:r>
    </w:p>
    <w:p w:rsidR="001A157D" w:rsidRPr="00CF43D8" w:rsidRDefault="00597D4A"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bookmarkStart w:id="1" w:name="Par12"/>
      <w:bookmarkEnd w:id="1"/>
      <w:r w:rsidRPr="00CF43D8">
        <w:rPr>
          <w:rFonts w:ascii="Times New Roman" w:hAnsi="Times New Roman" w:cs="Times New Roman"/>
          <w:sz w:val="30"/>
          <w:szCs w:val="30"/>
        </w:rPr>
        <w:t xml:space="preserve">1) </w:t>
      </w:r>
      <w:r w:rsidR="00746917">
        <w:rPr>
          <w:rFonts w:ascii="Times New Roman" w:hAnsi="Times New Roman" w:cs="Times New Roman"/>
          <w:sz w:val="30"/>
          <w:szCs w:val="30"/>
        </w:rPr>
        <w:t>р</w:t>
      </w:r>
      <w:r w:rsidR="00E41C3D" w:rsidRPr="00CF43D8">
        <w:rPr>
          <w:rFonts w:ascii="Times New Roman" w:hAnsi="Times New Roman" w:cs="Times New Roman"/>
          <w:sz w:val="30"/>
          <w:szCs w:val="30"/>
        </w:rPr>
        <w:t>а</w:t>
      </w:r>
      <w:r w:rsidRPr="00CF43D8">
        <w:rPr>
          <w:rFonts w:ascii="Times New Roman" w:hAnsi="Times New Roman" w:cs="Times New Roman"/>
          <w:sz w:val="30"/>
          <w:szCs w:val="30"/>
        </w:rPr>
        <w:t xml:space="preserve">сходы </w:t>
      </w:r>
      <w:r w:rsidR="001A157D" w:rsidRPr="00CF43D8">
        <w:rPr>
          <w:rFonts w:ascii="Times New Roman" w:hAnsi="Times New Roman" w:cs="Times New Roman"/>
          <w:sz w:val="30"/>
          <w:szCs w:val="30"/>
        </w:rPr>
        <w:t>по найму жилых помещений по документально подтвержденным фактическим затратам, но не превышающим предельные нормы возмещения расходов по найму жилого помещения при командировках на территории иностранных государств работников организаций, финансируемых за счет средств федерального бюджета, устанавливаемые Министерство</w:t>
      </w:r>
      <w:r w:rsidR="00746917">
        <w:rPr>
          <w:rFonts w:ascii="Times New Roman" w:hAnsi="Times New Roman" w:cs="Times New Roman"/>
          <w:sz w:val="30"/>
          <w:szCs w:val="30"/>
        </w:rPr>
        <w:t>м финансов Российской Федерации;</w:t>
      </w:r>
    </w:p>
    <w:p w:rsidR="0021302E" w:rsidRPr="00CF43D8" w:rsidRDefault="00746917"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2) с</w:t>
      </w:r>
      <w:r w:rsidR="0021302E" w:rsidRPr="00CF43D8">
        <w:rPr>
          <w:rFonts w:ascii="Times New Roman" w:hAnsi="Times New Roman" w:cs="Times New Roman"/>
          <w:sz w:val="30"/>
          <w:szCs w:val="30"/>
        </w:rPr>
        <w:t>уточные</w:t>
      </w:r>
      <w:r w:rsidR="00597D4A" w:rsidRPr="00CF43D8">
        <w:rPr>
          <w:rFonts w:ascii="Times New Roman" w:hAnsi="Times New Roman" w:cs="Times New Roman"/>
          <w:sz w:val="30"/>
          <w:szCs w:val="30"/>
        </w:rPr>
        <w:t xml:space="preserve"> расходы</w:t>
      </w:r>
      <w:r w:rsidR="0021302E" w:rsidRPr="00CF43D8">
        <w:rPr>
          <w:rFonts w:ascii="Times New Roman" w:hAnsi="Times New Roman" w:cs="Times New Roman"/>
          <w:sz w:val="30"/>
          <w:szCs w:val="30"/>
        </w:rPr>
        <w:t xml:space="preserve"> в рублевом эквиваленте по курсу, установленному Центральным банком России на день утверждения авансового отчета, в размерах, устанавливаемых Правительством Российской </w:t>
      </w:r>
      <w:r w:rsidR="004067F9">
        <w:rPr>
          <w:rFonts w:ascii="Times New Roman" w:hAnsi="Times New Roman" w:cs="Times New Roman"/>
          <w:sz w:val="30"/>
          <w:szCs w:val="30"/>
        </w:rPr>
        <w:t xml:space="preserve">          </w:t>
      </w:r>
      <w:r w:rsidR="0021302E" w:rsidRPr="00CF43D8">
        <w:rPr>
          <w:rFonts w:ascii="Times New Roman" w:hAnsi="Times New Roman" w:cs="Times New Roman"/>
          <w:sz w:val="30"/>
          <w:szCs w:val="30"/>
        </w:rPr>
        <w:t>Федерации для организаций, финансируемых за сч</w:t>
      </w:r>
      <w:r>
        <w:rPr>
          <w:rFonts w:ascii="Times New Roman" w:hAnsi="Times New Roman" w:cs="Times New Roman"/>
          <w:sz w:val="30"/>
          <w:szCs w:val="30"/>
        </w:rPr>
        <w:t>ет средств федерального бюджета;</w:t>
      </w:r>
    </w:p>
    <w:p w:rsidR="00540C9B" w:rsidRPr="00CF43D8" w:rsidRDefault="009358B1"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bookmarkStart w:id="2" w:name="Par15"/>
      <w:bookmarkEnd w:id="2"/>
      <w:r w:rsidRPr="00CF43D8">
        <w:rPr>
          <w:rFonts w:ascii="Times New Roman" w:hAnsi="Times New Roman" w:cs="Times New Roman"/>
          <w:sz w:val="30"/>
          <w:szCs w:val="30"/>
        </w:rPr>
        <w:t xml:space="preserve">3) </w:t>
      </w:r>
      <w:r w:rsidR="00746917" w:rsidRPr="00CF43D8">
        <w:rPr>
          <w:rFonts w:ascii="Times New Roman" w:hAnsi="Times New Roman" w:cs="Times New Roman"/>
          <w:sz w:val="30"/>
          <w:szCs w:val="30"/>
        </w:rPr>
        <w:t>суточные</w:t>
      </w:r>
      <w:r w:rsidR="00746917">
        <w:rPr>
          <w:rFonts w:ascii="Times New Roman" w:hAnsi="Times New Roman" w:cs="Times New Roman"/>
          <w:sz w:val="30"/>
          <w:szCs w:val="30"/>
        </w:rPr>
        <w:t xml:space="preserve"> за время нахождения</w:t>
      </w:r>
      <w:r w:rsidR="001923B1" w:rsidRPr="00CF43D8">
        <w:rPr>
          <w:rFonts w:ascii="Times New Roman" w:hAnsi="Times New Roman" w:cs="Times New Roman"/>
          <w:sz w:val="30"/>
          <w:szCs w:val="30"/>
        </w:rPr>
        <w:t xml:space="preserve"> в </w:t>
      </w:r>
      <w:r w:rsidRPr="00CF43D8">
        <w:rPr>
          <w:rFonts w:ascii="Times New Roman" w:hAnsi="Times New Roman" w:cs="Times New Roman"/>
          <w:sz w:val="30"/>
          <w:szCs w:val="30"/>
        </w:rPr>
        <w:t>пути</w:t>
      </w:r>
      <w:r w:rsidR="00746917">
        <w:rPr>
          <w:rFonts w:ascii="Times New Roman" w:hAnsi="Times New Roman" w:cs="Times New Roman"/>
          <w:sz w:val="30"/>
          <w:szCs w:val="30"/>
        </w:rPr>
        <w:t xml:space="preserve">. </w:t>
      </w:r>
    </w:p>
    <w:p w:rsidR="00540C9B" w:rsidRPr="00CF43D8" w:rsidRDefault="00CA2560"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w:t>
      </w:r>
      <w:r w:rsidR="00540C9B" w:rsidRPr="00CF43D8">
        <w:rPr>
          <w:rFonts w:ascii="Times New Roman" w:hAnsi="Times New Roman" w:cs="Times New Roman"/>
          <w:sz w:val="30"/>
          <w:szCs w:val="30"/>
        </w:rPr>
        <w:t xml:space="preserve">ри проезде по территории Российской Федерации </w:t>
      </w:r>
      <w:r w:rsidR="00EE1F63">
        <w:rPr>
          <w:rFonts w:ascii="Times New Roman" w:hAnsi="Times New Roman" w:cs="Times New Roman"/>
          <w:sz w:val="30"/>
          <w:szCs w:val="30"/>
        </w:rPr>
        <w:t xml:space="preserve">расходы          </w:t>
      </w:r>
      <w:r>
        <w:rPr>
          <w:rFonts w:ascii="Times New Roman" w:hAnsi="Times New Roman" w:cs="Times New Roman"/>
          <w:sz w:val="30"/>
          <w:szCs w:val="30"/>
        </w:rPr>
        <w:t xml:space="preserve">выплачиваются </w:t>
      </w:r>
      <w:r w:rsidR="00540C9B" w:rsidRPr="00CF43D8">
        <w:rPr>
          <w:rFonts w:ascii="Times New Roman" w:hAnsi="Times New Roman" w:cs="Times New Roman"/>
          <w:sz w:val="30"/>
          <w:szCs w:val="30"/>
        </w:rPr>
        <w:t xml:space="preserve">в размерах, установленных </w:t>
      </w:r>
      <w:hyperlink w:anchor="Par15" w:history="1">
        <w:r w:rsidR="000036E3">
          <w:rPr>
            <w:rFonts w:ascii="Times New Roman" w:hAnsi="Times New Roman" w:cs="Times New Roman"/>
            <w:sz w:val="30"/>
            <w:szCs w:val="30"/>
          </w:rPr>
          <w:t>по</w:t>
        </w:r>
        <w:r w:rsidR="001C6202" w:rsidRPr="00CF43D8">
          <w:rPr>
            <w:rFonts w:ascii="Times New Roman" w:hAnsi="Times New Roman" w:cs="Times New Roman"/>
            <w:sz w:val="30"/>
            <w:szCs w:val="30"/>
          </w:rPr>
          <w:t>дпунктом 4 пункта</w:t>
        </w:r>
        <w:r w:rsidR="00540C9B" w:rsidRPr="00CF43D8">
          <w:rPr>
            <w:rFonts w:ascii="Times New Roman" w:hAnsi="Times New Roman" w:cs="Times New Roman"/>
            <w:sz w:val="30"/>
            <w:szCs w:val="30"/>
          </w:rPr>
          <w:t xml:space="preserve"> 2</w:t>
        </w:r>
      </w:hyperlink>
      <w:r>
        <w:rPr>
          <w:rFonts w:ascii="Times New Roman" w:hAnsi="Times New Roman" w:cs="Times New Roman"/>
          <w:sz w:val="30"/>
          <w:szCs w:val="30"/>
        </w:rPr>
        <w:t xml:space="preserve"> </w:t>
      </w:r>
      <w:r w:rsidR="00EE1F63">
        <w:rPr>
          <w:rFonts w:ascii="Times New Roman" w:hAnsi="Times New Roman" w:cs="Times New Roman"/>
          <w:sz w:val="30"/>
          <w:szCs w:val="30"/>
        </w:rPr>
        <w:t xml:space="preserve">            настоящего </w:t>
      </w:r>
      <w:r>
        <w:rPr>
          <w:rFonts w:ascii="Times New Roman" w:hAnsi="Times New Roman" w:cs="Times New Roman"/>
          <w:sz w:val="30"/>
          <w:szCs w:val="30"/>
        </w:rPr>
        <w:t>Порядка.</w:t>
      </w:r>
    </w:p>
    <w:p w:rsidR="00540C9B" w:rsidRPr="00CF43D8" w:rsidRDefault="00CA2560"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w:t>
      </w:r>
      <w:r w:rsidR="00540C9B" w:rsidRPr="00CF43D8">
        <w:rPr>
          <w:rFonts w:ascii="Times New Roman" w:hAnsi="Times New Roman" w:cs="Times New Roman"/>
          <w:sz w:val="30"/>
          <w:szCs w:val="30"/>
        </w:rPr>
        <w:t>ри проезде по террит</w:t>
      </w:r>
      <w:r>
        <w:rPr>
          <w:rFonts w:ascii="Times New Roman" w:hAnsi="Times New Roman" w:cs="Times New Roman"/>
          <w:sz w:val="30"/>
          <w:szCs w:val="30"/>
        </w:rPr>
        <w:t xml:space="preserve">ории иностранного государства </w:t>
      </w:r>
      <w:r w:rsidR="00EE1F63">
        <w:rPr>
          <w:rFonts w:ascii="Times New Roman" w:hAnsi="Times New Roman" w:cs="Times New Roman"/>
          <w:sz w:val="30"/>
          <w:szCs w:val="30"/>
        </w:rPr>
        <w:t xml:space="preserve">расходы </w:t>
      </w:r>
      <w:r>
        <w:rPr>
          <w:rFonts w:ascii="Times New Roman" w:hAnsi="Times New Roman" w:cs="Times New Roman"/>
          <w:sz w:val="30"/>
          <w:szCs w:val="30"/>
        </w:rPr>
        <w:t xml:space="preserve">выплачиваются </w:t>
      </w:r>
      <w:r w:rsidR="00540C9B" w:rsidRPr="00CF43D8">
        <w:rPr>
          <w:rFonts w:ascii="Times New Roman" w:hAnsi="Times New Roman" w:cs="Times New Roman"/>
          <w:sz w:val="30"/>
          <w:szCs w:val="30"/>
        </w:rPr>
        <w:t xml:space="preserve">в размерах, установленных </w:t>
      </w:r>
      <w:hyperlink w:anchor="Par21" w:history="1">
        <w:hyperlink w:anchor="Par15" w:history="1">
          <w:r w:rsidR="000036E3">
            <w:rPr>
              <w:rFonts w:ascii="Times New Roman" w:hAnsi="Times New Roman" w:cs="Times New Roman"/>
              <w:sz w:val="30"/>
              <w:szCs w:val="30"/>
            </w:rPr>
            <w:t>по</w:t>
          </w:r>
          <w:r w:rsidR="009358B1" w:rsidRPr="00CF43D8">
            <w:rPr>
              <w:rFonts w:ascii="Times New Roman" w:hAnsi="Times New Roman" w:cs="Times New Roman"/>
              <w:sz w:val="30"/>
              <w:szCs w:val="30"/>
            </w:rPr>
            <w:t>дпунктом 2 пункта</w:t>
          </w:r>
        </w:hyperlink>
        <w:r w:rsidR="009358B1" w:rsidRPr="00CF43D8">
          <w:rPr>
            <w:rFonts w:ascii="Times New Roman" w:hAnsi="Times New Roman" w:cs="Times New Roman"/>
            <w:sz w:val="30"/>
            <w:szCs w:val="30"/>
          </w:rPr>
          <w:t xml:space="preserve"> 3</w:t>
        </w:r>
      </w:hyperlink>
      <w:r w:rsidR="009358B1" w:rsidRPr="00CF43D8">
        <w:rPr>
          <w:sz w:val="30"/>
          <w:szCs w:val="30"/>
        </w:rPr>
        <w:t xml:space="preserve"> </w:t>
      </w:r>
      <w:r w:rsidR="00EE1F63" w:rsidRPr="00EE1F63">
        <w:rPr>
          <w:rFonts w:ascii="Times New Roman" w:hAnsi="Times New Roman" w:cs="Times New Roman"/>
          <w:sz w:val="30"/>
          <w:szCs w:val="30"/>
        </w:rPr>
        <w:t>настоящего</w:t>
      </w:r>
      <w:r w:rsidR="00EE1F63" w:rsidRPr="00EE1F63">
        <w:rPr>
          <w:sz w:val="30"/>
          <w:szCs w:val="30"/>
        </w:rPr>
        <w:t xml:space="preserve"> </w:t>
      </w:r>
      <w:r w:rsidR="00540C9B" w:rsidRPr="00CF43D8">
        <w:rPr>
          <w:rFonts w:ascii="Times New Roman" w:hAnsi="Times New Roman" w:cs="Times New Roman"/>
          <w:sz w:val="30"/>
          <w:szCs w:val="30"/>
        </w:rPr>
        <w:t>Порядка.</w:t>
      </w:r>
    </w:p>
    <w:p w:rsidR="00540C9B" w:rsidRPr="00CF43D8" w:rsidRDefault="00540C9B"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При следовании работников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540C9B" w:rsidRPr="00CF43D8" w:rsidRDefault="00540C9B"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w:t>
      </w:r>
      <w:r w:rsidR="000C167A">
        <w:rPr>
          <w:rFonts w:ascii="Times New Roman" w:hAnsi="Times New Roman" w:cs="Times New Roman"/>
          <w:sz w:val="30"/>
          <w:szCs w:val="30"/>
        </w:rPr>
        <w:t>ах</w:t>
      </w:r>
      <w:r w:rsidRPr="00CF43D8">
        <w:rPr>
          <w:rFonts w:ascii="Times New Roman" w:hAnsi="Times New Roman" w:cs="Times New Roman"/>
          <w:sz w:val="30"/>
          <w:szCs w:val="30"/>
        </w:rPr>
        <w:t xml:space="preserve"> работников.</w:t>
      </w:r>
    </w:p>
    <w:p w:rsidR="00540C9B" w:rsidRPr="00CF43D8" w:rsidRDefault="00540C9B"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 xml:space="preserve">При направлении работников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w:t>
      </w:r>
      <w:r w:rsidR="004067F9">
        <w:rPr>
          <w:rFonts w:ascii="Times New Roman" w:hAnsi="Times New Roman" w:cs="Times New Roman"/>
          <w:sz w:val="30"/>
          <w:szCs w:val="30"/>
        </w:rPr>
        <w:t xml:space="preserve">           </w:t>
      </w:r>
      <w:r w:rsidRPr="00CF43D8">
        <w:rPr>
          <w:rFonts w:ascii="Times New Roman" w:hAnsi="Times New Roman" w:cs="Times New Roman"/>
          <w:sz w:val="30"/>
          <w:szCs w:val="30"/>
        </w:rPr>
        <w:t>по нормам, установленным для государства, в которое направляется работник.</w:t>
      </w:r>
    </w:p>
    <w:p w:rsidR="00540C9B" w:rsidRPr="00CF43D8" w:rsidRDefault="00540C9B"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 xml:space="preserve">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w:t>
      </w:r>
      <w:r w:rsidR="004067F9">
        <w:rPr>
          <w:rFonts w:ascii="Times New Roman" w:hAnsi="Times New Roman" w:cs="Times New Roman"/>
          <w:sz w:val="30"/>
          <w:szCs w:val="30"/>
        </w:rPr>
        <w:t xml:space="preserve">             </w:t>
      </w:r>
      <w:r w:rsidRPr="00CF43D8">
        <w:rPr>
          <w:rFonts w:ascii="Times New Roman" w:hAnsi="Times New Roman" w:cs="Times New Roman"/>
          <w:sz w:val="30"/>
          <w:szCs w:val="30"/>
        </w:rPr>
        <w:t xml:space="preserve">в размере 50 процентов нормы расходов на выплату суточных, установленных </w:t>
      </w:r>
      <w:hyperlink w:anchor="Par21" w:history="1">
        <w:hyperlink w:anchor="Par15" w:history="1">
          <w:r w:rsidR="001923B1" w:rsidRPr="00CF43D8">
            <w:rPr>
              <w:rFonts w:ascii="Times New Roman" w:hAnsi="Times New Roman" w:cs="Times New Roman"/>
              <w:sz w:val="30"/>
              <w:szCs w:val="30"/>
            </w:rPr>
            <w:t>п</w:t>
          </w:r>
          <w:r w:rsidR="000036E3">
            <w:rPr>
              <w:rFonts w:ascii="Times New Roman" w:hAnsi="Times New Roman" w:cs="Times New Roman"/>
              <w:sz w:val="30"/>
              <w:szCs w:val="30"/>
            </w:rPr>
            <w:t>о</w:t>
          </w:r>
          <w:r w:rsidR="001923B1" w:rsidRPr="00CF43D8">
            <w:rPr>
              <w:rFonts w:ascii="Times New Roman" w:hAnsi="Times New Roman" w:cs="Times New Roman"/>
              <w:sz w:val="30"/>
              <w:szCs w:val="30"/>
            </w:rPr>
            <w:t>дпунктом 2 пункта</w:t>
          </w:r>
        </w:hyperlink>
        <w:r w:rsidR="001923B1" w:rsidRPr="00CF43D8">
          <w:rPr>
            <w:rFonts w:ascii="Times New Roman" w:hAnsi="Times New Roman" w:cs="Times New Roman"/>
            <w:sz w:val="30"/>
            <w:szCs w:val="30"/>
          </w:rPr>
          <w:t xml:space="preserve"> 3</w:t>
        </w:r>
      </w:hyperlink>
      <w:r w:rsidR="001923B1" w:rsidRPr="00CF43D8">
        <w:rPr>
          <w:sz w:val="30"/>
          <w:szCs w:val="30"/>
        </w:rPr>
        <w:t xml:space="preserve"> </w:t>
      </w:r>
      <w:r w:rsidR="00EE1F63" w:rsidRPr="00EE1F63">
        <w:rPr>
          <w:rFonts w:ascii="Times New Roman" w:hAnsi="Times New Roman" w:cs="Times New Roman"/>
          <w:sz w:val="30"/>
          <w:szCs w:val="30"/>
        </w:rPr>
        <w:t>настоящего</w:t>
      </w:r>
      <w:r w:rsidR="00EE1F63">
        <w:rPr>
          <w:sz w:val="30"/>
          <w:szCs w:val="30"/>
        </w:rPr>
        <w:t xml:space="preserve"> </w:t>
      </w:r>
      <w:r w:rsidR="001923B1" w:rsidRPr="00CF43D8">
        <w:rPr>
          <w:rFonts w:ascii="Times New Roman" w:hAnsi="Times New Roman" w:cs="Times New Roman"/>
          <w:sz w:val="30"/>
          <w:szCs w:val="30"/>
        </w:rPr>
        <w:t>Порядка</w:t>
      </w:r>
      <w:r w:rsidRPr="00CF43D8">
        <w:rPr>
          <w:rFonts w:ascii="Times New Roman" w:hAnsi="Times New Roman" w:cs="Times New Roman"/>
          <w:sz w:val="30"/>
          <w:szCs w:val="30"/>
        </w:rPr>
        <w:t>.</w:t>
      </w:r>
    </w:p>
    <w:p w:rsidR="00540C9B" w:rsidRPr="00CF43D8" w:rsidRDefault="00540C9B"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 xml:space="preserve">В случае если работник, направленный в командировку на территорию иностранного государства, в период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нормы расходов на выплату суточных, установленных </w:t>
      </w:r>
      <w:hyperlink w:anchor="Par21" w:history="1">
        <w:hyperlink w:anchor="Par15" w:history="1">
          <w:r w:rsidR="000036E3">
            <w:rPr>
              <w:rFonts w:ascii="Times New Roman" w:hAnsi="Times New Roman" w:cs="Times New Roman"/>
              <w:sz w:val="30"/>
              <w:szCs w:val="30"/>
            </w:rPr>
            <w:t>по</w:t>
          </w:r>
          <w:r w:rsidR="001923B1" w:rsidRPr="00CF43D8">
            <w:rPr>
              <w:rFonts w:ascii="Times New Roman" w:hAnsi="Times New Roman" w:cs="Times New Roman"/>
              <w:sz w:val="30"/>
              <w:szCs w:val="30"/>
            </w:rPr>
            <w:t>дпунктом 2 пункта</w:t>
          </w:r>
        </w:hyperlink>
        <w:r w:rsidR="001923B1" w:rsidRPr="00CF43D8">
          <w:rPr>
            <w:rFonts w:ascii="Times New Roman" w:hAnsi="Times New Roman" w:cs="Times New Roman"/>
            <w:sz w:val="30"/>
            <w:szCs w:val="30"/>
          </w:rPr>
          <w:t xml:space="preserve"> 3</w:t>
        </w:r>
      </w:hyperlink>
      <w:r w:rsidR="001923B1" w:rsidRPr="00CF43D8">
        <w:rPr>
          <w:sz w:val="30"/>
          <w:szCs w:val="30"/>
        </w:rPr>
        <w:t xml:space="preserve"> </w:t>
      </w:r>
      <w:r w:rsidR="004067F9">
        <w:rPr>
          <w:sz w:val="30"/>
          <w:szCs w:val="30"/>
        </w:rPr>
        <w:t xml:space="preserve">            </w:t>
      </w:r>
      <w:r w:rsidR="00EE1F63" w:rsidRPr="00EE1F63">
        <w:rPr>
          <w:rFonts w:ascii="Times New Roman" w:hAnsi="Times New Roman" w:cs="Times New Roman"/>
          <w:sz w:val="30"/>
          <w:szCs w:val="30"/>
        </w:rPr>
        <w:t>настоящего</w:t>
      </w:r>
      <w:r w:rsidR="00EE1F63" w:rsidRPr="00CF43D8">
        <w:rPr>
          <w:rFonts w:ascii="Times New Roman" w:hAnsi="Times New Roman" w:cs="Times New Roman"/>
          <w:sz w:val="30"/>
          <w:szCs w:val="30"/>
        </w:rPr>
        <w:t xml:space="preserve"> </w:t>
      </w:r>
      <w:r w:rsidR="001923B1" w:rsidRPr="00CF43D8">
        <w:rPr>
          <w:rFonts w:ascii="Times New Roman" w:hAnsi="Times New Roman" w:cs="Times New Roman"/>
          <w:sz w:val="30"/>
          <w:szCs w:val="30"/>
        </w:rPr>
        <w:t>Порядка</w:t>
      </w:r>
      <w:r w:rsidR="00EE1F63">
        <w:rPr>
          <w:rFonts w:ascii="Times New Roman" w:hAnsi="Times New Roman" w:cs="Times New Roman"/>
          <w:sz w:val="30"/>
          <w:szCs w:val="30"/>
        </w:rPr>
        <w:t>;</w:t>
      </w:r>
    </w:p>
    <w:p w:rsidR="00E41C3D" w:rsidRPr="00CF43D8" w:rsidRDefault="00CF43D8"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 xml:space="preserve">4) </w:t>
      </w:r>
      <w:r w:rsidR="00EE1F63">
        <w:rPr>
          <w:rFonts w:ascii="Times New Roman" w:hAnsi="Times New Roman" w:cs="Times New Roman"/>
          <w:sz w:val="30"/>
          <w:szCs w:val="30"/>
        </w:rPr>
        <w:t>д</w:t>
      </w:r>
      <w:r w:rsidR="00E41C3D" w:rsidRPr="00CF43D8">
        <w:rPr>
          <w:rFonts w:ascii="Times New Roman" w:hAnsi="Times New Roman" w:cs="Times New Roman"/>
          <w:sz w:val="30"/>
          <w:szCs w:val="30"/>
        </w:rPr>
        <w:t>ополнительно</w:t>
      </w:r>
      <w:r w:rsidRPr="00CF43D8">
        <w:rPr>
          <w:rFonts w:ascii="Times New Roman" w:hAnsi="Times New Roman" w:cs="Times New Roman"/>
          <w:sz w:val="30"/>
          <w:szCs w:val="30"/>
        </w:rPr>
        <w:t xml:space="preserve"> работнику возмещаются:</w:t>
      </w:r>
    </w:p>
    <w:p w:rsidR="00E41C3D" w:rsidRPr="00CF43D8" w:rsidRDefault="00E41C3D"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расходы на оформление заграничного паспорта, визы и других выездных документов;</w:t>
      </w:r>
    </w:p>
    <w:p w:rsidR="00E41C3D" w:rsidRPr="00CF43D8" w:rsidRDefault="00E41C3D"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обязательные консульские и аэродромные сборы;</w:t>
      </w:r>
    </w:p>
    <w:p w:rsidR="004067F9" w:rsidRDefault="00E41C3D"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сборы за право въезда или транзита автомобильного транспорта;</w:t>
      </w:r>
    </w:p>
    <w:p w:rsidR="00E41C3D" w:rsidRPr="004067F9" w:rsidRDefault="00E41C3D"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4067F9">
        <w:rPr>
          <w:rFonts w:ascii="Times New Roman" w:hAnsi="Times New Roman" w:cs="Times New Roman"/>
          <w:sz w:val="30"/>
          <w:szCs w:val="30"/>
        </w:rPr>
        <w:t>расходы на оформление обязательной медицинской страховки;</w:t>
      </w:r>
    </w:p>
    <w:p w:rsidR="00E41C3D" w:rsidRPr="00CF43D8" w:rsidRDefault="00E41C3D"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иные обязательные платежи и сборы.</w:t>
      </w:r>
    </w:p>
    <w:p w:rsidR="001A157D" w:rsidRPr="00CF43D8" w:rsidRDefault="00EE1F63"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4</w:t>
      </w:r>
      <w:r w:rsidR="001A157D" w:rsidRPr="00CF43D8">
        <w:rPr>
          <w:rFonts w:ascii="Times New Roman" w:hAnsi="Times New Roman" w:cs="Times New Roman"/>
          <w:sz w:val="30"/>
          <w:szCs w:val="30"/>
        </w:rPr>
        <w:t>. 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1A157D" w:rsidRPr="00CF43D8" w:rsidRDefault="001A157D"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 xml:space="preserve">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w:t>
      </w:r>
      <w:r w:rsidR="007C3E31" w:rsidRPr="00CF43D8">
        <w:rPr>
          <w:rFonts w:ascii="Times New Roman" w:hAnsi="Times New Roman" w:cs="Times New Roman"/>
          <w:sz w:val="30"/>
          <w:szCs w:val="30"/>
        </w:rPr>
        <w:t>работодателем</w:t>
      </w:r>
      <w:r w:rsidR="00EE1F63">
        <w:rPr>
          <w:rFonts w:ascii="Times New Roman" w:hAnsi="Times New Roman" w:cs="Times New Roman"/>
          <w:sz w:val="30"/>
          <w:szCs w:val="30"/>
        </w:rPr>
        <w:t xml:space="preserve"> </w:t>
      </w:r>
      <w:r w:rsidRPr="00CF43D8">
        <w:rPr>
          <w:rFonts w:ascii="Times New Roman" w:hAnsi="Times New Roman" w:cs="Times New Roman"/>
          <w:sz w:val="30"/>
          <w:szCs w:val="30"/>
        </w:rPr>
        <w:t>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1A157D" w:rsidRPr="00CF43D8" w:rsidRDefault="001A157D"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Если работник по окончании рабочего дня остается в месте командирования, то расходы по найму жилого помещения при представлении соответствующих документов возмещаются работнику в размерах, определяемых</w:t>
      </w:r>
      <w:r w:rsidR="001F738B" w:rsidRPr="00CF43D8">
        <w:rPr>
          <w:rFonts w:ascii="Times New Roman" w:hAnsi="Times New Roman" w:cs="Times New Roman"/>
          <w:sz w:val="30"/>
          <w:szCs w:val="30"/>
        </w:rPr>
        <w:t xml:space="preserve"> </w:t>
      </w:r>
      <w:hyperlink w:anchor="Par15" w:history="1">
        <w:r w:rsidR="001F738B" w:rsidRPr="00CF43D8">
          <w:rPr>
            <w:rFonts w:ascii="Times New Roman" w:hAnsi="Times New Roman" w:cs="Times New Roman"/>
            <w:sz w:val="30"/>
            <w:szCs w:val="30"/>
          </w:rPr>
          <w:t>п</w:t>
        </w:r>
        <w:r w:rsidR="000036E3">
          <w:rPr>
            <w:rFonts w:ascii="Times New Roman" w:hAnsi="Times New Roman" w:cs="Times New Roman"/>
            <w:sz w:val="30"/>
            <w:szCs w:val="30"/>
          </w:rPr>
          <w:t>о</w:t>
        </w:r>
        <w:r w:rsidR="001F738B" w:rsidRPr="00CF43D8">
          <w:rPr>
            <w:rFonts w:ascii="Times New Roman" w:hAnsi="Times New Roman" w:cs="Times New Roman"/>
            <w:sz w:val="30"/>
            <w:szCs w:val="30"/>
          </w:rPr>
          <w:t>дпунктом 3 пункта 2</w:t>
        </w:r>
      </w:hyperlink>
      <w:r w:rsidRPr="00CF43D8">
        <w:rPr>
          <w:rFonts w:ascii="Times New Roman" w:hAnsi="Times New Roman" w:cs="Times New Roman"/>
          <w:sz w:val="30"/>
          <w:szCs w:val="30"/>
        </w:rPr>
        <w:t xml:space="preserve"> </w:t>
      </w:r>
      <w:r w:rsidR="00EE1F63" w:rsidRPr="00EE1F63">
        <w:rPr>
          <w:rFonts w:ascii="Times New Roman" w:hAnsi="Times New Roman" w:cs="Times New Roman"/>
          <w:sz w:val="30"/>
          <w:szCs w:val="30"/>
        </w:rPr>
        <w:t>настоящего</w:t>
      </w:r>
      <w:r w:rsidR="00EE1F63" w:rsidRPr="00CF43D8">
        <w:rPr>
          <w:rFonts w:ascii="Times New Roman" w:hAnsi="Times New Roman" w:cs="Times New Roman"/>
          <w:sz w:val="30"/>
          <w:szCs w:val="30"/>
        </w:rPr>
        <w:t xml:space="preserve"> </w:t>
      </w:r>
      <w:r w:rsidRPr="00CF43D8">
        <w:rPr>
          <w:rFonts w:ascii="Times New Roman" w:hAnsi="Times New Roman" w:cs="Times New Roman"/>
          <w:sz w:val="30"/>
          <w:szCs w:val="30"/>
        </w:rPr>
        <w:t>Порядка.</w:t>
      </w:r>
    </w:p>
    <w:p w:rsidR="001A157D" w:rsidRPr="00CF43D8" w:rsidRDefault="00EE1F63"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5</w:t>
      </w:r>
      <w:r w:rsidR="001A157D" w:rsidRPr="00CF43D8">
        <w:rPr>
          <w:rFonts w:ascii="Times New Roman" w:hAnsi="Times New Roman" w:cs="Times New Roman"/>
          <w:sz w:val="30"/>
          <w:szCs w:val="30"/>
        </w:rPr>
        <w:t xml:space="preserve">.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w:t>
      </w:r>
      <w:hyperlink w:anchor="Par15" w:history="1">
        <w:r w:rsidR="00EE6821" w:rsidRPr="00CF43D8">
          <w:rPr>
            <w:rFonts w:ascii="Times New Roman" w:hAnsi="Times New Roman" w:cs="Times New Roman"/>
            <w:sz w:val="30"/>
            <w:szCs w:val="30"/>
          </w:rPr>
          <w:t>п</w:t>
        </w:r>
        <w:r w:rsidR="000036E3">
          <w:rPr>
            <w:rFonts w:ascii="Times New Roman" w:hAnsi="Times New Roman" w:cs="Times New Roman"/>
            <w:sz w:val="30"/>
            <w:szCs w:val="30"/>
          </w:rPr>
          <w:t>о</w:t>
        </w:r>
        <w:r w:rsidR="00EE6821" w:rsidRPr="00CF43D8">
          <w:rPr>
            <w:rFonts w:ascii="Times New Roman" w:hAnsi="Times New Roman" w:cs="Times New Roman"/>
            <w:sz w:val="30"/>
            <w:szCs w:val="30"/>
          </w:rPr>
          <w:t>дпунктом 3 пункта 2</w:t>
        </w:r>
      </w:hyperlink>
      <w:r w:rsidR="001A157D" w:rsidRPr="00CF43D8">
        <w:rPr>
          <w:rFonts w:ascii="Times New Roman" w:hAnsi="Times New Roman" w:cs="Times New Roman"/>
          <w:sz w:val="30"/>
          <w:szCs w:val="30"/>
        </w:rPr>
        <w:t xml:space="preserve"> </w:t>
      </w:r>
      <w:r w:rsidRPr="00EE1F63">
        <w:rPr>
          <w:rFonts w:ascii="Times New Roman" w:hAnsi="Times New Roman" w:cs="Times New Roman"/>
          <w:sz w:val="30"/>
          <w:szCs w:val="30"/>
        </w:rPr>
        <w:t>настоящего</w:t>
      </w:r>
      <w:r w:rsidRPr="00CF43D8">
        <w:rPr>
          <w:rFonts w:ascii="Times New Roman" w:hAnsi="Times New Roman" w:cs="Times New Roman"/>
          <w:sz w:val="30"/>
          <w:szCs w:val="30"/>
        </w:rPr>
        <w:t xml:space="preserve"> </w:t>
      </w:r>
      <w:r w:rsidR="001A157D" w:rsidRPr="00CF43D8">
        <w:rPr>
          <w:rFonts w:ascii="Times New Roman" w:hAnsi="Times New Roman" w:cs="Times New Roman"/>
          <w:sz w:val="30"/>
          <w:szCs w:val="30"/>
        </w:rPr>
        <w:t>Порядка.</w:t>
      </w:r>
    </w:p>
    <w:p w:rsidR="001A157D" w:rsidRPr="00CF43D8" w:rsidRDefault="00EE1F63"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bookmarkStart w:id="3" w:name="Par21"/>
      <w:bookmarkStart w:id="4" w:name="Par36"/>
      <w:bookmarkEnd w:id="3"/>
      <w:bookmarkEnd w:id="4"/>
      <w:r>
        <w:rPr>
          <w:rFonts w:ascii="Times New Roman" w:hAnsi="Times New Roman" w:cs="Times New Roman"/>
          <w:sz w:val="30"/>
          <w:szCs w:val="30"/>
        </w:rPr>
        <w:t>6</w:t>
      </w:r>
      <w:r w:rsidR="001A157D" w:rsidRPr="00CF43D8">
        <w:rPr>
          <w:rFonts w:ascii="Times New Roman" w:hAnsi="Times New Roman" w:cs="Times New Roman"/>
          <w:sz w:val="30"/>
          <w:szCs w:val="30"/>
        </w:rPr>
        <w:t>. Размер возмещения расходов по проезду к месту командиров</w:t>
      </w:r>
      <w:r>
        <w:rPr>
          <w:rFonts w:ascii="Times New Roman" w:hAnsi="Times New Roman" w:cs="Times New Roman"/>
          <w:sz w:val="30"/>
          <w:szCs w:val="30"/>
        </w:rPr>
        <w:t>ания</w:t>
      </w:r>
      <w:r w:rsidR="001A157D" w:rsidRPr="00CF43D8">
        <w:rPr>
          <w:rFonts w:ascii="Times New Roman" w:hAnsi="Times New Roman" w:cs="Times New Roman"/>
          <w:sz w:val="30"/>
          <w:szCs w:val="30"/>
        </w:rPr>
        <w:t xml:space="preserve"> и обратно устанавливается:</w:t>
      </w:r>
    </w:p>
    <w:p w:rsidR="001A157D" w:rsidRPr="00CF43D8" w:rsidRDefault="001A157D"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 xml:space="preserve">воздушным транспортом </w:t>
      </w:r>
      <w:r w:rsidR="004067F9">
        <w:rPr>
          <w:rFonts w:ascii="Times New Roman" w:hAnsi="Times New Roman" w:cs="Times New Roman"/>
          <w:sz w:val="30"/>
          <w:szCs w:val="30"/>
        </w:rPr>
        <w:t>–</w:t>
      </w:r>
      <w:r w:rsidRPr="00CF43D8">
        <w:rPr>
          <w:rFonts w:ascii="Times New Roman" w:hAnsi="Times New Roman" w:cs="Times New Roman"/>
          <w:sz w:val="30"/>
          <w:szCs w:val="30"/>
        </w:rPr>
        <w:t xml:space="preserve"> в размере стоимости перелета экономическим классом;</w:t>
      </w:r>
    </w:p>
    <w:p w:rsidR="001A157D" w:rsidRPr="00CF43D8" w:rsidRDefault="001A157D"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 xml:space="preserve">железнодорожным транспортом </w:t>
      </w:r>
      <w:r w:rsidR="004067F9">
        <w:rPr>
          <w:rFonts w:ascii="Times New Roman" w:hAnsi="Times New Roman" w:cs="Times New Roman"/>
          <w:sz w:val="30"/>
          <w:szCs w:val="30"/>
        </w:rPr>
        <w:t>–</w:t>
      </w:r>
      <w:r w:rsidRPr="00CF43D8">
        <w:rPr>
          <w:rFonts w:ascii="Times New Roman" w:hAnsi="Times New Roman" w:cs="Times New Roman"/>
          <w:sz w:val="30"/>
          <w:szCs w:val="30"/>
        </w:rPr>
        <w:t xml:space="preserve"> в размере не более стоимости проезда в вагоне повышенной комфортности, отнесенном к вагону экономического класса, с четырехместными купе категории </w:t>
      </w:r>
      <w:r w:rsidR="004067F9">
        <w:rPr>
          <w:rFonts w:ascii="Times New Roman" w:hAnsi="Times New Roman" w:cs="Times New Roman"/>
          <w:sz w:val="30"/>
          <w:szCs w:val="30"/>
        </w:rPr>
        <w:t>«</w:t>
      </w:r>
      <w:r w:rsidRPr="00CF43D8">
        <w:rPr>
          <w:rFonts w:ascii="Times New Roman" w:hAnsi="Times New Roman" w:cs="Times New Roman"/>
          <w:sz w:val="30"/>
          <w:szCs w:val="30"/>
        </w:rPr>
        <w:t>К</w:t>
      </w:r>
      <w:r w:rsidR="004067F9">
        <w:rPr>
          <w:rFonts w:ascii="Times New Roman" w:hAnsi="Times New Roman" w:cs="Times New Roman"/>
          <w:sz w:val="30"/>
          <w:szCs w:val="30"/>
        </w:rPr>
        <w:t>»</w:t>
      </w:r>
      <w:r w:rsidRPr="00CF43D8">
        <w:rPr>
          <w:rFonts w:ascii="Times New Roman" w:hAnsi="Times New Roman" w:cs="Times New Roman"/>
          <w:sz w:val="30"/>
          <w:szCs w:val="30"/>
        </w:rPr>
        <w:t xml:space="preserve"> или в вагоне категории </w:t>
      </w:r>
      <w:r w:rsidR="004067F9">
        <w:rPr>
          <w:rFonts w:ascii="Times New Roman" w:hAnsi="Times New Roman" w:cs="Times New Roman"/>
          <w:sz w:val="30"/>
          <w:szCs w:val="30"/>
        </w:rPr>
        <w:t>«</w:t>
      </w:r>
      <w:r w:rsidRPr="00CF43D8">
        <w:rPr>
          <w:rFonts w:ascii="Times New Roman" w:hAnsi="Times New Roman" w:cs="Times New Roman"/>
          <w:sz w:val="30"/>
          <w:szCs w:val="30"/>
        </w:rPr>
        <w:t>С</w:t>
      </w:r>
      <w:r w:rsidR="004067F9">
        <w:rPr>
          <w:rFonts w:ascii="Times New Roman" w:hAnsi="Times New Roman" w:cs="Times New Roman"/>
          <w:sz w:val="30"/>
          <w:szCs w:val="30"/>
        </w:rPr>
        <w:t>»</w:t>
      </w:r>
      <w:r w:rsidRPr="00CF43D8">
        <w:rPr>
          <w:rFonts w:ascii="Times New Roman" w:hAnsi="Times New Roman" w:cs="Times New Roman"/>
          <w:sz w:val="30"/>
          <w:szCs w:val="30"/>
        </w:rPr>
        <w:t xml:space="preserve"> с местами для сидения;</w:t>
      </w:r>
    </w:p>
    <w:p w:rsidR="001A157D" w:rsidRPr="00CF43D8" w:rsidRDefault="001A157D"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 xml:space="preserve">водным транспортом </w:t>
      </w:r>
      <w:r w:rsidR="004067F9">
        <w:rPr>
          <w:rFonts w:ascii="Times New Roman" w:hAnsi="Times New Roman" w:cs="Times New Roman"/>
          <w:sz w:val="30"/>
          <w:szCs w:val="30"/>
        </w:rPr>
        <w:t>–</w:t>
      </w:r>
      <w:r w:rsidRPr="00CF43D8">
        <w:rPr>
          <w:rFonts w:ascii="Times New Roman" w:hAnsi="Times New Roman" w:cs="Times New Roman"/>
          <w:sz w:val="30"/>
          <w:szCs w:val="30"/>
        </w:rPr>
        <w:t xml:space="preserve"> по тарифам, устанавливаемым перевозчиком, но не выше стоимости проезда в двухместной каюте с комплексным обслуживанием пассажиров;</w:t>
      </w:r>
    </w:p>
    <w:p w:rsidR="001A157D" w:rsidRPr="00CF43D8" w:rsidRDefault="001A157D"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sidRPr="00CF43D8">
        <w:rPr>
          <w:rFonts w:ascii="Times New Roman" w:hAnsi="Times New Roman" w:cs="Times New Roman"/>
          <w:sz w:val="30"/>
          <w:szCs w:val="30"/>
        </w:rPr>
        <w:t xml:space="preserve">автомобильным транспортом </w:t>
      </w:r>
      <w:r w:rsidR="004067F9">
        <w:rPr>
          <w:rFonts w:ascii="Times New Roman" w:hAnsi="Times New Roman" w:cs="Times New Roman"/>
          <w:sz w:val="30"/>
          <w:szCs w:val="30"/>
        </w:rPr>
        <w:t>–</w:t>
      </w:r>
      <w:r w:rsidRPr="00CF43D8">
        <w:rPr>
          <w:rFonts w:ascii="Times New Roman" w:hAnsi="Times New Roman" w:cs="Times New Roman"/>
          <w:sz w:val="30"/>
          <w:szCs w:val="30"/>
        </w:rPr>
        <w:t xml:space="preserve"> по тарифам, устанавливаемым перевозчиком.</w:t>
      </w:r>
    </w:p>
    <w:p w:rsidR="001A157D" w:rsidRPr="00CF43D8" w:rsidRDefault="00EE1F63"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bookmarkStart w:id="5" w:name="Par42"/>
      <w:bookmarkEnd w:id="5"/>
      <w:r>
        <w:rPr>
          <w:rFonts w:ascii="Times New Roman" w:hAnsi="Times New Roman" w:cs="Times New Roman"/>
          <w:sz w:val="30"/>
          <w:szCs w:val="30"/>
        </w:rPr>
        <w:t>7</w:t>
      </w:r>
      <w:r w:rsidR="001A157D" w:rsidRPr="00CF43D8">
        <w:rPr>
          <w:rFonts w:ascii="Times New Roman" w:hAnsi="Times New Roman" w:cs="Times New Roman"/>
          <w:sz w:val="30"/>
          <w:szCs w:val="30"/>
        </w:rPr>
        <w:t>. Возмещение иных расходов, связанных с командировкой, осуществляется в</w:t>
      </w:r>
      <w:r w:rsidR="00513DB1" w:rsidRPr="00CF43D8">
        <w:rPr>
          <w:rFonts w:ascii="Times New Roman" w:hAnsi="Times New Roman" w:cs="Times New Roman"/>
          <w:sz w:val="30"/>
          <w:szCs w:val="30"/>
        </w:rPr>
        <w:t xml:space="preserve"> пределах </w:t>
      </w:r>
      <w:r w:rsidR="001A157D" w:rsidRPr="00CF43D8">
        <w:rPr>
          <w:rFonts w:ascii="Times New Roman" w:hAnsi="Times New Roman" w:cs="Times New Roman"/>
          <w:sz w:val="30"/>
          <w:szCs w:val="30"/>
        </w:rPr>
        <w:t xml:space="preserve"> </w:t>
      </w:r>
      <w:r w:rsidR="001B3948" w:rsidRPr="00CF43D8">
        <w:rPr>
          <w:rFonts w:ascii="Times New Roman" w:hAnsi="Times New Roman" w:cs="Times New Roman"/>
          <w:sz w:val="30"/>
          <w:szCs w:val="30"/>
        </w:rPr>
        <w:t>ассигнований</w:t>
      </w:r>
      <w:r>
        <w:rPr>
          <w:rFonts w:ascii="Times New Roman" w:hAnsi="Times New Roman" w:cs="Times New Roman"/>
          <w:sz w:val="30"/>
          <w:szCs w:val="30"/>
        </w:rPr>
        <w:t>,</w:t>
      </w:r>
      <w:r w:rsidR="001B3948" w:rsidRPr="00CF43D8">
        <w:rPr>
          <w:rFonts w:ascii="Times New Roman" w:hAnsi="Times New Roman" w:cs="Times New Roman"/>
          <w:sz w:val="30"/>
          <w:szCs w:val="30"/>
        </w:rPr>
        <w:t xml:space="preserve"> предусмотренных на служебные командировки</w:t>
      </w:r>
      <w:r>
        <w:rPr>
          <w:rFonts w:ascii="Times New Roman" w:hAnsi="Times New Roman" w:cs="Times New Roman"/>
          <w:sz w:val="30"/>
          <w:szCs w:val="30"/>
        </w:rPr>
        <w:t>,</w:t>
      </w:r>
      <w:r w:rsidR="001B3948" w:rsidRPr="00CF43D8">
        <w:rPr>
          <w:rFonts w:ascii="Times New Roman" w:hAnsi="Times New Roman" w:cs="Times New Roman"/>
          <w:sz w:val="30"/>
          <w:szCs w:val="30"/>
        </w:rPr>
        <w:t xml:space="preserve"> п</w:t>
      </w:r>
      <w:r w:rsidR="001A157D" w:rsidRPr="00CF43D8">
        <w:rPr>
          <w:rFonts w:ascii="Times New Roman" w:hAnsi="Times New Roman" w:cs="Times New Roman"/>
          <w:sz w:val="30"/>
          <w:szCs w:val="30"/>
        </w:rPr>
        <w:t>ри представлении документов, подтверждающих эти расходы.</w:t>
      </w:r>
      <w:bookmarkStart w:id="6" w:name="_GoBack"/>
      <w:bookmarkEnd w:id="6"/>
    </w:p>
    <w:p w:rsidR="001A157D" w:rsidRPr="00CF43D8" w:rsidRDefault="00EE1F63" w:rsidP="004067F9">
      <w:pPr>
        <w:pStyle w:val="a3"/>
        <w:widowControl w:val="0"/>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8</w:t>
      </w:r>
      <w:r w:rsidR="001A157D" w:rsidRPr="00CF43D8">
        <w:rPr>
          <w:rFonts w:ascii="Times New Roman" w:hAnsi="Times New Roman" w:cs="Times New Roman"/>
          <w:sz w:val="30"/>
          <w:szCs w:val="30"/>
        </w:rPr>
        <w:t>. Расходы</w:t>
      </w:r>
      <w:r w:rsidR="00D14052" w:rsidRPr="00CF43D8">
        <w:rPr>
          <w:rFonts w:ascii="Times New Roman" w:hAnsi="Times New Roman" w:cs="Times New Roman"/>
          <w:sz w:val="30"/>
          <w:szCs w:val="30"/>
        </w:rPr>
        <w:t>,</w:t>
      </w:r>
      <w:r w:rsidR="001A157D" w:rsidRPr="00CF43D8">
        <w:rPr>
          <w:rFonts w:ascii="Times New Roman" w:hAnsi="Times New Roman" w:cs="Times New Roman"/>
          <w:sz w:val="30"/>
          <w:szCs w:val="30"/>
        </w:rPr>
        <w:t xml:space="preserve"> </w:t>
      </w:r>
      <w:r w:rsidR="00E661AF" w:rsidRPr="00CF43D8">
        <w:rPr>
          <w:rFonts w:ascii="Times New Roman" w:hAnsi="Times New Roman" w:cs="Times New Roman"/>
          <w:sz w:val="30"/>
          <w:szCs w:val="30"/>
        </w:rPr>
        <w:t>превышающие размеры, у</w:t>
      </w:r>
      <w:r w:rsidR="001A157D" w:rsidRPr="00CF43D8">
        <w:rPr>
          <w:rFonts w:ascii="Times New Roman" w:hAnsi="Times New Roman" w:cs="Times New Roman"/>
          <w:sz w:val="30"/>
          <w:szCs w:val="30"/>
        </w:rPr>
        <w:t>становленны</w:t>
      </w:r>
      <w:r w:rsidR="00E661AF" w:rsidRPr="00CF43D8">
        <w:rPr>
          <w:rFonts w:ascii="Times New Roman" w:hAnsi="Times New Roman" w:cs="Times New Roman"/>
          <w:sz w:val="30"/>
          <w:szCs w:val="30"/>
        </w:rPr>
        <w:t>е</w:t>
      </w:r>
      <w:r w:rsidR="001A157D" w:rsidRPr="00CF43D8">
        <w:rPr>
          <w:rFonts w:ascii="Times New Roman" w:hAnsi="Times New Roman" w:cs="Times New Roman"/>
          <w:sz w:val="30"/>
          <w:szCs w:val="30"/>
        </w:rPr>
        <w:t xml:space="preserve"> настоящим Порядком, возмещаются по решению </w:t>
      </w:r>
      <w:r w:rsidR="007C3E31" w:rsidRPr="00CF43D8">
        <w:rPr>
          <w:rFonts w:ascii="Times New Roman" w:hAnsi="Times New Roman" w:cs="Times New Roman"/>
          <w:sz w:val="30"/>
          <w:szCs w:val="30"/>
        </w:rPr>
        <w:t>работодателя</w:t>
      </w:r>
      <w:r w:rsidR="00E661AF" w:rsidRPr="00CF43D8">
        <w:rPr>
          <w:rFonts w:ascii="Times New Roman" w:hAnsi="Times New Roman" w:cs="Times New Roman"/>
          <w:sz w:val="30"/>
          <w:szCs w:val="30"/>
        </w:rPr>
        <w:t xml:space="preserve"> за счет экономии средств</w:t>
      </w:r>
      <w:r>
        <w:rPr>
          <w:rFonts w:ascii="Times New Roman" w:hAnsi="Times New Roman" w:cs="Times New Roman"/>
          <w:sz w:val="30"/>
          <w:szCs w:val="30"/>
        </w:rPr>
        <w:t>,</w:t>
      </w:r>
      <w:r w:rsidR="00E661AF" w:rsidRPr="00CF43D8">
        <w:rPr>
          <w:rFonts w:ascii="Times New Roman" w:hAnsi="Times New Roman" w:cs="Times New Roman"/>
          <w:sz w:val="30"/>
          <w:szCs w:val="30"/>
        </w:rPr>
        <w:t xml:space="preserve"> предусмотренных на содержание учреждения, а также за счет средств, полученных организациями  от предпринимательской  и иной приносящей доход деятельности</w:t>
      </w:r>
      <w:r w:rsidR="001A157D" w:rsidRPr="00CF43D8">
        <w:rPr>
          <w:rFonts w:ascii="Times New Roman" w:hAnsi="Times New Roman" w:cs="Times New Roman"/>
          <w:sz w:val="30"/>
          <w:szCs w:val="30"/>
        </w:rPr>
        <w:t>.</w:t>
      </w:r>
    </w:p>
    <w:p w:rsidR="001A157D" w:rsidRPr="00EE1F63" w:rsidRDefault="00210CDA" w:rsidP="004067F9">
      <w:pPr>
        <w:widowControl w:val="0"/>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pt;margin-top:18.35pt;width:467.25pt;height:0;z-index:251658240" o:connectortype="straight"/>
        </w:pict>
      </w:r>
    </w:p>
    <w:sectPr w:rsidR="001A157D" w:rsidRPr="00EE1F63" w:rsidSect="00710EC4">
      <w:type w:val="continuous"/>
      <w:pgSz w:w="11906" w:h="16838" w:code="9"/>
      <w:pgMar w:top="1134" w:right="567" w:bottom="1134" w:left="198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39D" w:rsidRDefault="0000439D" w:rsidP="007377AE">
      <w:pPr>
        <w:spacing w:after="0" w:line="240" w:lineRule="auto"/>
      </w:pPr>
      <w:r>
        <w:separator/>
      </w:r>
    </w:p>
  </w:endnote>
  <w:endnote w:type="continuationSeparator" w:id="0">
    <w:p w:rsidR="0000439D" w:rsidRDefault="0000439D" w:rsidP="00737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39D" w:rsidRDefault="0000439D" w:rsidP="007377AE">
      <w:pPr>
        <w:spacing w:after="0" w:line="240" w:lineRule="auto"/>
      </w:pPr>
      <w:r>
        <w:separator/>
      </w:r>
    </w:p>
  </w:footnote>
  <w:footnote w:type="continuationSeparator" w:id="0">
    <w:p w:rsidR="0000439D" w:rsidRDefault="0000439D" w:rsidP="007377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536271"/>
      <w:docPartObj>
        <w:docPartGallery w:val="Page Numbers (Top of Page)"/>
        <w:docPartUnique/>
      </w:docPartObj>
    </w:sdtPr>
    <w:sdtEndPr>
      <w:rPr>
        <w:rFonts w:ascii="Times New Roman" w:hAnsi="Times New Roman" w:cs="Times New Roman"/>
        <w:sz w:val="24"/>
        <w:szCs w:val="24"/>
      </w:rPr>
    </w:sdtEndPr>
    <w:sdtContent>
      <w:p w:rsidR="00746917" w:rsidRPr="004067F9" w:rsidRDefault="00210CDA" w:rsidP="004067F9">
        <w:pPr>
          <w:pStyle w:val="a6"/>
          <w:jc w:val="center"/>
          <w:rPr>
            <w:rFonts w:ascii="Times New Roman" w:hAnsi="Times New Roman" w:cs="Times New Roman"/>
            <w:sz w:val="24"/>
            <w:szCs w:val="24"/>
          </w:rPr>
        </w:pPr>
        <w:r w:rsidRPr="004067F9">
          <w:rPr>
            <w:rFonts w:ascii="Times New Roman" w:hAnsi="Times New Roman" w:cs="Times New Roman"/>
            <w:sz w:val="24"/>
            <w:szCs w:val="24"/>
          </w:rPr>
          <w:fldChar w:fldCharType="begin"/>
        </w:r>
        <w:r w:rsidR="003650C1" w:rsidRPr="004067F9">
          <w:rPr>
            <w:rFonts w:ascii="Times New Roman" w:hAnsi="Times New Roman" w:cs="Times New Roman"/>
            <w:sz w:val="24"/>
            <w:szCs w:val="24"/>
          </w:rPr>
          <w:instrText>PAGE   \* MERGEFORMAT</w:instrText>
        </w:r>
        <w:r w:rsidRPr="004067F9">
          <w:rPr>
            <w:rFonts w:ascii="Times New Roman" w:hAnsi="Times New Roman" w:cs="Times New Roman"/>
            <w:sz w:val="24"/>
            <w:szCs w:val="24"/>
          </w:rPr>
          <w:fldChar w:fldCharType="separate"/>
        </w:r>
        <w:r w:rsidR="001667B4">
          <w:rPr>
            <w:rFonts w:ascii="Times New Roman" w:hAnsi="Times New Roman" w:cs="Times New Roman"/>
            <w:noProof/>
            <w:sz w:val="24"/>
            <w:szCs w:val="24"/>
          </w:rPr>
          <w:t>2</w:t>
        </w:r>
        <w:r w:rsidRPr="004067F9">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2371"/>
    <w:multiLevelType w:val="hybridMultilevel"/>
    <w:tmpl w:val="F10C0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5C40CD"/>
    <w:multiLevelType w:val="hybridMultilevel"/>
    <w:tmpl w:val="49FEF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hdrShapeDefaults>
    <o:shapedefaults v:ext="edit" spidmax="4097"/>
  </w:hdrShapeDefaults>
  <w:footnotePr>
    <w:footnote w:id="-1"/>
    <w:footnote w:id="0"/>
  </w:footnotePr>
  <w:endnotePr>
    <w:endnote w:id="-1"/>
    <w:endnote w:id="0"/>
  </w:endnotePr>
  <w:compat/>
  <w:rsids>
    <w:rsidRoot w:val="006D34B0"/>
    <w:rsid w:val="000036E3"/>
    <w:rsid w:val="0000439D"/>
    <w:rsid w:val="000131B9"/>
    <w:rsid w:val="00061146"/>
    <w:rsid w:val="000B4391"/>
    <w:rsid w:val="000C167A"/>
    <w:rsid w:val="00142C55"/>
    <w:rsid w:val="001667B4"/>
    <w:rsid w:val="0019078C"/>
    <w:rsid w:val="001923B1"/>
    <w:rsid w:val="001A157D"/>
    <w:rsid w:val="001A2B3E"/>
    <w:rsid w:val="001B3948"/>
    <w:rsid w:val="001C6202"/>
    <w:rsid w:val="001F738B"/>
    <w:rsid w:val="0020506D"/>
    <w:rsid w:val="00210CDA"/>
    <w:rsid w:val="0021302E"/>
    <w:rsid w:val="002303F6"/>
    <w:rsid w:val="002745D1"/>
    <w:rsid w:val="00285FB1"/>
    <w:rsid w:val="00293910"/>
    <w:rsid w:val="002C3EBD"/>
    <w:rsid w:val="002C41B6"/>
    <w:rsid w:val="002C6E42"/>
    <w:rsid w:val="00303137"/>
    <w:rsid w:val="00307C1D"/>
    <w:rsid w:val="003650C1"/>
    <w:rsid w:val="00404832"/>
    <w:rsid w:val="004067F9"/>
    <w:rsid w:val="0048243D"/>
    <w:rsid w:val="00507EC9"/>
    <w:rsid w:val="00513DB1"/>
    <w:rsid w:val="00540C9B"/>
    <w:rsid w:val="00564DA5"/>
    <w:rsid w:val="00566A3C"/>
    <w:rsid w:val="00597D4A"/>
    <w:rsid w:val="005B04AA"/>
    <w:rsid w:val="00617DAA"/>
    <w:rsid w:val="00624589"/>
    <w:rsid w:val="00670A3A"/>
    <w:rsid w:val="006D34B0"/>
    <w:rsid w:val="006E6195"/>
    <w:rsid w:val="00710EC4"/>
    <w:rsid w:val="00723079"/>
    <w:rsid w:val="007377AE"/>
    <w:rsid w:val="0074621C"/>
    <w:rsid w:val="00746917"/>
    <w:rsid w:val="007C3E31"/>
    <w:rsid w:val="007E547B"/>
    <w:rsid w:val="0080737A"/>
    <w:rsid w:val="008873E7"/>
    <w:rsid w:val="008D56B5"/>
    <w:rsid w:val="00911639"/>
    <w:rsid w:val="009358B1"/>
    <w:rsid w:val="009A1D87"/>
    <w:rsid w:val="009B015B"/>
    <w:rsid w:val="00A10C35"/>
    <w:rsid w:val="00A1687C"/>
    <w:rsid w:val="00A544D7"/>
    <w:rsid w:val="00AC715F"/>
    <w:rsid w:val="00B45FB4"/>
    <w:rsid w:val="00B52532"/>
    <w:rsid w:val="00B84911"/>
    <w:rsid w:val="00BA24F2"/>
    <w:rsid w:val="00BF7B8D"/>
    <w:rsid w:val="00BF7DEE"/>
    <w:rsid w:val="00C62091"/>
    <w:rsid w:val="00CA1CF9"/>
    <w:rsid w:val="00CA2560"/>
    <w:rsid w:val="00CF43D8"/>
    <w:rsid w:val="00D14052"/>
    <w:rsid w:val="00D44AE0"/>
    <w:rsid w:val="00D85276"/>
    <w:rsid w:val="00DE2D07"/>
    <w:rsid w:val="00E41C3D"/>
    <w:rsid w:val="00E4458B"/>
    <w:rsid w:val="00E661AF"/>
    <w:rsid w:val="00E84E7B"/>
    <w:rsid w:val="00E93A10"/>
    <w:rsid w:val="00ED4A61"/>
    <w:rsid w:val="00EE1F63"/>
    <w:rsid w:val="00EE6821"/>
    <w:rsid w:val="00F1420F"/>
    <w:rsid w:val="00F55A7A"/>
    <w:rsid w:val="00F55ED3"/>
    <w:rsid w:val="00FA427E"/>
    <w:rsid w:val="00FF0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C1D"/>
    <w:pPr>
      <w:ind w:left="720"/>
      <w:contextualSpacing/>
    </w:pPr>
  </w:style>
  <w:style w:type="paragraph" w:styleId="a4">
    <w:name w:val="Balloon Text"/>
    <w:basedOn w:val="a"/>
    <w:link w:val="a5"/>
    <w:uiPriority w:val="99"/>
    <w:semiHidden/>
    <w:unhideWhenUsed/>
    <w:rsid w:val="00A544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44D7"/>
    <w:rPr>
      <w:rFonts w:ascii="Tahoma" w:hAnsi="Tahoma" w:cs="Tahoma"/>
      <w:sz w:val="16"/>
      <w:szCs w:val="16"/>
    </w:rPr>
  </w:style>
  <w:style w:type="paragraph" w:styleId="a6">
    <w:name w:val="header"/>
    <w:basedOn w:val="a"/>
    <w:link w:val="a7"/>
    <w:uiPriority w:val="99"/>
    <w:unhideWhenUsed/>
    <w:rsid w:val="007377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77AE"/>
  </w:style>
  <w:style w:type="paragraph" w:styleId="a8">
    <w:name w:val="footer"/>
    <w:basedOn w:val="a"/>
    <w:link w:val="a9"/>
    <w:uiPriority w:val="99"/>
    <w:unhideWhenUsed/>
    <w:rsid w:val="007377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7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C1D"/>
    <w:pPr>
      <w:ind w:left="720"/>
      <w:contextualSpacing/>
    </w:pPr>
  </w:style>
  <w:style w:type="paragraph" w:styleId="a4">
    <w:name w:val="Balloon Text"/>
    <w:basedOn w:val="a"/>
    <w:link w:val="a5"/>
    <w:uiPriority w:val="99"/>
    <w:semiHidden/>
    <w:unhideWhenUsed/>
    <w:rsid w:val="00A544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44D7"/>
    <w:rPr>
      <w:rFonts w:ascii="Tahoma" w:hAnsi="Tahoma" w:cs="Tahoma"/>
      <w:sz w:val="16"/>
      <w:szCs w:val="16"/>
    </w:rPr>
  </w:style>
  <w:style w:type="paragraph" w:styleId="a6">
    <w:name w:val="header"/>
    <w:basedOn w:val="a"/>
    <w:link w:val="a7"/>
    <w:uiPriority w:val="99"/>
    <w:unhideWhenUsed/>
    <w:rsid w:val="007377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77AE"/>
  </w:style>
  <w:style w:type="paragraph" w:styleId="a8">
    <w:name w:val="footer"/>
    <w:basedOn w:val="a"/>
    <w:link w:val="a9"/>
    <w:uiPriority w:val="99"/>
    <w:unhideWhenUsed/>
    <w:rsid w:val="007377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77A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FF06087D639E93E312D3EF28B973D9BFC5B6ED98F2406A482B001335476290EC181A2428CBBFD264813C3Bk0pEJ"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06087D639E93E312D3EF28B973D9BFC5B6ED98F2406A482B001335476290EC181A2428CBBFD264k8p2J"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06087D639E93E312D3EF28B973D9BFC5B6ED98F2406A482B001335476290EC181A2428CBBFD264813B36k0p6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06087D639E93E312D3F125AF1F86B0C7B9BB9CF3406618765F4868106B9ABB5F557D6A8FB1D767k8p4J"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b525490f-2126-496a-b642-d7eb3eca8844">Постановление 447 от 22.07.2014</docTitle>
    <pageLink xmlns="71932cde-1c9d-43c1-b19a-a67d245dfdde">http://www.admkrsk.ru/sites/doc/Pages/detail.aspx?RecordID=12568</page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5BAF7-A705-4F4C-A1A7-A399208127BC}"/>
</file>

<file path=customXml/itemProps2.xml><?xml version="1.0" encoding="utf-8"?>
<ds:datastoreItem xmlns:ds="http://schemas.openxmlformats.org/officeDocument/2006/customXml" ds:itemID="{5FB1D8D9-DB3D-42B5-8B39-F2E00FE96E01}"/>
</file>

<file path=customXml/itemProps3.xml><?xml version="1.0" encoding="utf-8"?>
<ds:datastoreItem xmlns:ds="http://schemas.openxmlformats.org/officeDocument/2006/customXml" ds:itemID="{BC9A2C1F-174F-4035-B1A5-67FE0C89EF56}"/>
</file>

<file path=customXml/itemProps4.xml><?xml version="1.0" encoding="utf-8"?>
<ds:datastoreItem xmlns:ds="http://schemas.openxmlformats.org/officeDocument/2006/customXml" ds:itemID="{54884544-8716-48BF-9D23-D11CAB9B74E1}"/>
</file>

<file path=docProps/app.xml><?xml version="1.0" encoding="utf-8"?>
<Properties xmlns="http://schemas.openxmlformats.org/officeDocument/2006/extended-properties" xmlns:vt="http://schemas.openxmlformats.org/officeDocument/2006/docPropsVTypes">
  <Template>Normal</Template>
  <TotalTime>560</TotalTime>
  <Pages>3</Pages>
  <Words>1547</Words>
  <Characters>8822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447 от 22.07.2014</dc:title>
  <dc:creator>Хардина Ольга Жоржовна</dc:creator>
  <cp:lastModifiedBy>protocol</cp:lastModifiedBy>
  <cp:revision>56</cp:revision>
  <cp:lastPrinted>2014-07-10T01:54:00Z</cp:lastPrinted>
  <dcterms:created xsi:type="dcterms:W3CDTF">2014-06-26T09:31:00Z</dcterms:created>
  <dcterms:modified xsi:type="dcterms:W3CDTF">2014-07-23T02:47:00Z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